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7D" w:rsidRPr="00B53AC1" w:rsidRDefault="0001107D" w:rsidP="0001107D">
      <w:pPr>
        <w:shd w:val="clear" w:color="auto" w:fill="FFFFFF"/>
        <w:tabs>
          <w:tab w:val="left" w:pos="5700"/>
          <w:tab w:val="right" w:pos="9336"/>
        </w:tabs>
        <w:spacing w:line="240" w:lineRule="atLeast"/>
        <w:ind w:right="19"/>
        <w:jc w:val="center"/>
        <w:rPr>
          <w:b/>
          <w:bCs/>
          <w:sz w:val="32"/>
          <w:szCs w:val="32"/>
        </w:rPr>
      </w:pPr>
      <w:r w:rsidRPr="00B53AC1">
        <w:rPr>
          <w:b/>
          <w:bCs/>
          <w:sz w:val="32"/>
          <w:szCs w:val="32"/>
        </w:rPr>
        <w:t>Министерство  культуры и архивов Иркутской области</w:t>
      </w:r>
    </w:p>
    <w:p w:rsidR="0001107D" w:rsidRDefault="0001107D" w:rsidP="0001107D">
      <w:pPr>
        <w:spacing w:line="240" w:lineRule="atLeast"/>
        <w:jc w:val="center"/>
        <w:rPr>
          <w:b/>
          <w:bCs/>
        </w:rPr>
      </w:pPr>
      <w:r w:rsidRPr="00796237">
        <w:rPr>
          <w:b/>
          <w:bCs/>
        </w:rPr>
        <w:t xml:space="preserve">Государственное бюджетное </w:t>
      </w:r>
      <w:r>
        <w:rPr>
          <w:b/>
          <w:bCs/>
        </w:rPr>
        <w:t xml:space="preserve">профессиональное </w:t>
      </w:r>
    </w:p>
    <w:p w:rsidR="0001107D" w:rsidRPr="00796237" w:rsidRDefault="0001107D" w:rsidP="0001107D">
      <w:pPr>
        <w:spacing w:line="240" w:lineRule="atLeast"/>
        <w:jc w:val="center"/>
        <w:rPr>
          <w:b/>
          <w:bCs/>
        </w:rPr>
      </w:pPr>
      <w:r w:rsidRPr="00796237">
        <w:rPr>
          <w:b/>
          <w:bCs/>
        </w:rPr>
        <w:t xml:space="preserve">образовательное учреждение </w:t>
      </w:r>
    </w:p>
    <w:p w:rsidR="0001107D" w:rsidRPr="00796237" w:rsidRDefault="0001107D" w:rsidP="0001107D">
      <w:pPr>
        <w:spacing w:line="240" w:lineRule="atLeast"/>
        <w:jc w:val="center"/>
        <w:rPr>
          <w:b/>
          <w:bCs/>
        </w:rPr>
      </w:pPr>
      <w:r w:rsidRPr="00796237">
        <w:rPr>
          <w:b/>
          <w:bCs/>
        </w:rPr>
        <w:t>Иркутский областной колледж культуры</w:t>
      </w:r>
    </w:p>
    <w:p w:rsidR="0001107D" w:rsidRPr="00537F5B" w:rsidRDefault="0001107D" w:rsidP="0001107D">
      <w:pPr>
        <w:pStyle w:val="12"/>
        <w:shd w:val="clear" w:color="auto" w:fill="FFFFFF"/>
        <w:spacing w:line="240" w:lineRule="atLeast"/>
        <w:rPr>
          <w:b/>
          <w:bCs/>
          <w:color w:val="000000"/>
          <w:sz w:val="32"/>
          <w:szCs w:val="32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Программа</w:t>
      </w:r>
      <w:r w:rsidRPr="00537F5B">
        <w:rPr>
          <w:b/>
          <w:bCs/>
          <w:color w:val="000000"/>
          <w:sz w:val="52"/>
          <w:szCs w:val="52"/>
        </w:rPr>
        <w:t xml:space="preserve"> развития</w:t>
      </w:r>
    </w:p>
    <w:p w:rsidR="0001107D" w:rsidRPr="00551A69" w:rsidRDefault="0001107D" w:rsidP="0001107D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551A69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БПОУ </w:t>
      </w:r>
      <w:r w:rsidRPr="00551A69">
        <w:rPr>
          <w:b/>
          <w:sz w:val="36"/>
          <w:szCs w:val="36"/>
        </w:rPr>
        <w:t>Иркутский областной колледж культуры</w:t>
      </w:r>
    </w:p>
    <w:p w:rsidR="0001107D" w:rsidRPr="00551A69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6"/>
          <w:szCs w:val="36"/>
        </w:rPr>
      </w:pPr>
      <w:r w:rsidRPr="00551A69">
        <w:rPr>
          <w:b/>
          <w:bCs/>
          <w:color w:val="000000"/>
          <w:sz w:val="36"/>
          <w:szCs w:val="36"/>
        </w:rPr>
        <w:t xml:space="preserve">(2015 – </w:t>
      </w:r>
      <w:smartTag w:uri="urn:schemas-microsoft-com:office:smarttags" w:element="metricconverter">
        <w:smartTagPr>
          <w:attr w:name="ProductID" w:val="2020 г"/>
        </w:smartTagPr>
        <w:r w:rsidRPr="00551A69">
          <w:rPr>
            <w:b/>
            <w:bCs/>
            <w:color w:val="000000"/>
            <w:sz w:val="36"/>
            <w:szCs w:val="36"/>
          </w:rPr>
          <w:t>2020 г</w:t>
        </w:r>
      </w:smartTag>
      <w:r w:rsidRPr="00551A69">
        <w:rPr>
          <w:b/>
          <w:bCs/>
          <w:color w:val="000000"/>
          <w:sz w:val="36"/>
          <w:szCs w:val="36"/>
        </w:rPr>
        <w:t>.г.)</w:t>
      </w: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Pr="00537F5B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  <w:r w:rsidRPr="00537F5B">
        <w:rPr>
          <w:b/>
          <w:bCs/>
          <w:color w:val="000000"/>
          <w:sz w:val="32"/>
          <w:szCs w:val="32"/>
        </w:rPr>
        <w:t>Иркутск 20</w:t>
      </w:r>
      <w:r>
        <w:rPr>
          <w:b/>
          <w:bCs/>
          <w:color w:val="000000"/>
          <w:sz w:val="32"/>
          <w:szCs w:val="32"/>
        </w:rPr>
        <w:t>15</w:t>
      </w: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1107D" w:rsidRDefault="0001107D" w:rsidP="0001107D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1107D" w:rsidRPr="0026578E" w:rsidRDefault="0001107D" w:rsidP="0001107D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tLeast"/>
        <w:ind w:firstLine="544"/>
        <w:jc w:val="center"/>
      </w:pPr>
      <w:bookmarkStart w:id="0" w:name="_Toc366160488"/>
      <w:r w:rsidRPr="0026578E">
        <w:t>Содержание</w:t>
      </w:r>
    </w:p>
    <w:p w:rsidR="0001107D" w:rsidRPr="0026578E" w:rsidRDefault="0001107D" w:rsidP="0001107D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tLeast"/>
        <w:ind w:firstLine="544"/>
        <w:jc w:val="center"/>
      </w:pPr>
    </w:p>
    <w:p w:rsidR="0001107D" w:rsidRPr="0026578E" w:rsidRDefault="0001107D" w:rsidP="0001107D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tLeast"/>
        <w:ind w:firstLine="544"/>
      </w:pPr>
    </w:p>
    <w:p w:rsidR="0001107D" w:rsidRPr="001F58F8" w:rsidRDefault="0001107D" w:rsidP="00946B46">
      <w:pPr>
        <w:pStyle w:val="ac"/>
        <w:numPr>
          <w:ilvl w:val="0"/>
          <w:numId w:val="29"/>
        </w:numPr>
        <w:spacing w:after="0" w:line="240" w:lineRule="atLeast"/>
        <w:ind w:left="360"/>
        <w:rPr>
          <w:rStyle w:val="ab"/>
          <w:rFonts w:ascii="Times New Roman" w:hAnsi="Times New Roman"/>
          <w:b w:val="0"/>
          <w:sz w:val="28"/>
          <w:szCs w:val="28"/>
        </w:rPr>
      </w:pPr>
      <w:proofErr w:type="spellStart"/>
      <w:r w:rsidRPr="001F58F8">
        <w:rPr>
          <w:rFonts w:ascii="Times New Roman" w:hAnsi="Times New Roman"/>
          <w:sz w:val="28"/>
          <w:szCs w:val="28"/>
        </w:rPr>
        <w:t>Паспортпрограммыразвития</w:t>
      </w:r>
      <w:proofErr w:type="spellEnd"/>
      <w:r w:rsidRPr="001F58F8">
        <w:rPr>
          <w:rFonts w:ascii="Times New Roman" w:hAnsi="Times New Roman"/>
          <w:sz w:val="28"/>
          <w:szCs w:val="28"/>
        </w:rPr>
        <w:t>…………………………………..….………….</w:t>
      </w:r>
    </w:p>
    <w:p w:rsidR="0001107D" w:rsidRPr="00DD1881" w:rsidRDefault="0001107D" w:rsidP="00946B46">
      <w:pPr>
        <w:pStyle w:val="ac"/>
        <w:numPr>
          <w:ilvl w:val="0"/>
          <w:numId w:val="29"/>
        </w:numPr>
        <w:spacing w:after="0" w:line="240" w:lineRule="atLeast"/>
        <w:ind w:left="360"/>
        <w:rPr>
          <w:rStyle w:val="ab"/>
          <w:rFonts w:ascii="Times New Roman" w:hAnsi="Times New Roman"/>
          <w:b w:val="0"/>
          <w:sz w:val="28"/>
          <w:szCs w:val="28"/>
        </w:rPr>
      </w:pPr>
      <w:proofErr w:type="spellStart"/>
      <w:r w:rsidRPr="00DD1881">
        <w:rPr>
          <w:rStyle w:val="ab"/>
          <w:rFonts w:ascii="Times New Roman" w:hAnsi="Times New Roman"/>
          <w:b w:val="0"/>
          <w:sz w:val="28"/>
          <w:szCs w:val="28"/>
        </w:rPr>
        <w:t>Общаяхарактеристикаучреждения</w:t>
      </w:r>
      <w:proofErr w:type="spellEnd"/>
      <w:r w:rsidRPr="00DD1881">
        <w:rPr>
          <w:rStyle w:val="ab"/>
          <w:rFonts w:ascii="Times New Roman" w:hAnsi="Times New Roman"/>
          <w:b w:val="0"/>
          <w:sz w:val="28"/>
          <w:szCs w:val="28"/>
        </w:rPr>
        <w:t>………………………..………….</w:t>
      </w:r>
    </w:p>
    <w:p w:rsidR="0001107D" w:rsidRPr="00DD1881" w:rsidRDefault="0001107D" w:rsidP="00946B46">
      <w:pPr>
        <w:pStyle w:val="ac"/>
        <w:numPr>
          <w:ilvl w:val="0"/>
          <w:numId w:val="29"/>
        </w:numPr>
        <w:spacing w:after="0" w:line="240" w:lineRule="atLeast"/>
        <w:ind w:left="360"/>
        <w:rPr>
          <w:rFonts w:ascii="Times New Roman" w:hAnsi="Times New Roman"/>
          <w:bCs/>
          <w:sz w:val="28"/>
          <w:szCs w:val="28"/>
          <w:lang w:val="ru-RU"/>
        </w:rPr>
      </w:pPr>
      <w:r w:rsidRPr="00DD1881">
        <w:rPr>
          <w:rFonts w:ascii="Times New Roman" w:hAnsi="Times New Roman"/>
          <w:sz w:val="28"/>
          <w:szCs w:val="28"/>
          <w:lang w:val="ru-RU"/>
        </w:rPr>
        <w:t>Информационно-аналитическая справка о деятельности образовательной организации………………………………………………………………</w:t>
      </w:r>
    </w:p>
    <w:tbl>
      <w:tblPr>
        <w:tblW w:w="9898" w:type="dxa"/>
        <w:tblLayout w:type="fixed"/>
        <w:tblLook w:val="01E0"/>
      </w:tblPr>
      <w:tblGrid>
        <w:gridCol w:w="9898"/>
      </w:tblGrid>
      <w:tr w:rsidR="0001107D" w:rsidRPr="00DD1881" w:rsidTr="00EC745C">
        <w:tc>
          <w:tcPr>
            <w:tcW w:w="9898" w:type="dxa"/>
          </w:tcPr>
          <w:p w:rsidR="0001107D" w:rsidRPr="00DD1881" w:rsidRDefault="0001107D" w:rsidP="00EC745C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bCs/>
              </w:rPr>
            </w:pPr>
            <w:r w:rsidRPr="00DD1881">
              <w:rPr>
                <w:rStyle w:val="ab"/>
                <w:b w:val="0"/>
              </w:rPr>
              <w:t>4.</w:t>
            </w:r>
            <w:r w:rsidRPr="00DD1881">
              <w:rPr>
                <w:bCs/>
              </w:rPr>
              <w:t xml:space="preserve"> Концептуальные основы развития колледжа ………………………………</w:t>
            </w:r>
          </w:p>
          <w:p w:rsidR="0001107D" w:rsidRPr="00DD1881" w:rsidRDefault="0001107D" w:rsidP="00EC745C">
            <w:pPr>
              <w:spacing w:line="240" w:lineRule="atLeast"/>
              <w:ind w:firstLine="0"/>
            </w:pPr>
            <w:r w:rsidRPr="00DD1881">
              <w:rPr>
                <w:rStyle w:val="ab"/>
                <w:b w:val="0"/>
              </w:rPr>
              <w:t xml:space="preserve">5. </w:t>
            </w:r>
            <w:r w:rsidRPr="00DD1881">
              <w:t xml:space="preserve"> Целевые показатели развития колледжа……………………………………</w:t>
            </w:r>
          </w:p>
        </w:tc>
      </w:tr>
      <w:tr w:rsidR="0001107D" w:rsidRPr="001F58F8" w:rsidTr="00EC745C">
        <w:tc>
          <w:tcPr>
            <w:tcW w:w="9898" w:type="dxa"/>
          </w:tcPr>
          <w:p w:rsidR="0001107D" w:rsidRPr="001F58F8" w:rsidRDefault="0001107D" w:rsidP="00EC745C">
            <w:pPr>
              <w:tabs>
                <w:tab w:val="left" w:pos="-426"/>
                <w:tab w:val="left" w:pos="284"/>
              </w:tabs>
              <w:spacing w:line="240" w:lineRule="atLeast"/>
              <w:ind w:firstLine="0"/>
              <w:rPr>
                <w:bCs/>
              </w:rPr>
            </w:pPr>
            <w:r w:rsidRPr="001F58F8">
              <w:t>6. Сроки и этапы реализации  Программы</w:t>
            </w:r>
            <w:r w:rsidRPr="001F58F8">
              <w:rPr>
                <w:bCs/>
              </w:rPr>
              <w:t xml:space="preserve"> развития…………………………</w:t>
            </w:r>
          </w:p>
          <w:p w:rsidR="0001107D" w:rsidRPr="001F58F8" w:rsidRDefault="0001107D" w:rsidP="00EC745C">
            <w:pPr>
              <w:spacing w:line="240" w:lineRule="atLeast"/>
              <w:ind w:firstLine="0"/>
            </w:pPr>
            <w:r w:rsidRPr="001F58F8">
              <w:rPr>
                <w:bCs/>
              </w:rPr>
              <w:t xml:space="preserve">7.Ожидаемые конечные результаты реализации  </w:t>
            </w:r>
            <w:r w:rsidRPr="001F58F8">
              <w:t>Программы развития…</w:t>
            </w:r>
          </w:p>
          <w:p w:rsidR="0001107D" w:rsidRPr="0061242E" w:rsidRDefault="0001107D" w:rsidP="00EC745C">
            <w:pPr>
              <w:tabs>
                <w:tab w:val="left" w:pos="-426"/>
                <w:tab w:val="left" w:pos="284"/>
              </w:tabs>
              <w:spacing w:line="240" w:lineRule="atLeast"/>
              <w:ind w:firstLine="0"/>
            </w:pPr>
            <w:r w:rsidRPr="001F58F8">
              <w:t>8. Механизм реализации Программы развития …………………………………</w:t>
            </w:r>
          </w:p>
          <w:p w:rsidR="0001107D" w:rsidRPr="001F58F8" w:rsidRDefault="0001107D" w:rsidP="00EC745C">
            <w:pPr>
              <w:tabs>
                <w:tab w:val="left" w:pos="-426"/>
                <w:tab w:val="left" w:pos="284"/>
              </w:tabs>
              <w:spacing w:line="240" w:lineRule="atLeast"/>
              <w:ind w:firstLine="0"/>
            </w:pPr>
            <w:r w:rsidRPr="001F58F8">
              <w:t>9. Объемы и источники финансирования Программы развития…………</w:t>
            </w:r>
          </w:p>
          <w:p w:rsidR="0001107D" w:rsidRPr="001F58F8" w:rsidRDefault="0001107D" w:rsidP="00EC745C">
            <w:pPr>
              <w:tabs>
                <w:tab w:val="left" w:pos="-426"/>
                <w:tab w:val="left" w:pos="284"/>
              </w:tabs>
              <w:spacing w:line="240" w:lineRule="atLeast"/>
              <w:ind w:firstLine="0"/>
            </w:pPr>
            <w:r w:rsidRPr="001F58F8">
              <w:t>10.Управление и контроль за ходом реализации Программы развития …</w:t>
            </w:r>
          </w:p>
        </w:tc>
      </w:tr>
      <w:tr w:rsidR="0001107D" w:rsidRPr="001F58F8" w:rsidTr="00EC745C">
        <w:tc>
          <w:tcPr>
            <w:tcW w:w="9898" w:type="dxa"/>
          </w:tcPr>
          <w:p w:rsidR="0001107D" w:rsidRPr="001F58F8" w:rsidRDefault="0001107D" w:rsidP="00EC745C">
            <w:pPr>
              <w:tabs>
                <w:tab w:val="left" w:pos="550"/>
              </w:tabs>
              <w:spacing w:line="240" w:lineRule="atLeast"/>
              <w:ind w:firstLine="0"/>
            </w:pPr>
            <w:r w:rsidRPr="001F58F8">
              <w:t>11.Экспертиза и мониторинг качества реализации Программы развития…</w:t>
            </w:r>
          </w:p>
          <w:p w:rsidR="0001107D" w:rsidRPr="001F58F8" w:rsidRDefault="0001107D" w:rsidP="00EC745C">
            <w:pPr>
              <w:spacing w:line="240" w:lineRule="atLeast"/>
              <w:ind w:firstLine="0"/>
            </w:pPr>
            <w:r w:rsidRPr="001F58F8">
              <w:t>12. Подпрограмма развития «Развитие кадрового потенциала»…………………</w:t>
            </w:r>
          </w:p>
          <w:p w:rsidR="0001107D" w:rsidRPr="001F58F8" w:rsidRDefault="0001107D" w:rsidP="00EC745C">
            <w:pPr>
              <w:tabs>
                <w:tab w:val="left" w:pos="550"/>
              </w:tabs>
              <w:spacing w:line="240" w:lineRule="atLeast"/>
              <w:ind w:firstLine="0"/>
            </w:pPr>
            <w:r w:rsidRPr="001F58F8">
              <w:t>13. Подпрограмма развития «Развитие образовательной деятельности»………..</w:t>
            </w:r>
          </w:p>
          <w:p w:rsidR="0001107D" w:rsidRPr="001F58F8" w:rsidRDefault="0001107D" w:rsidP="00EC745C">
            <w:pPr>
              <w:spacing w:line="240" w:lineRule="atLeast"/>
              <w:ind w:firstLine="0"/>
            </w:pPr>
            <w:r w:rsidRPr="001F58F8">
              <w:t>14. Подпрограмма развития «Развитие инновационной деятельности»…………</w:t>
            </w:r>
          </w:p>
          <w:p w:rsidR="0001107D" w:rsidRPr="001F58F8" w:rsidRDefault="0001107D" w:rsidP="00EC745C">
            <w:pPr>
              <w:spacing w:line="240" w:lineRule="atLeast"/>
              <w:ind w:firstLine="0"/>
            </w:pPr>
            <w:r w:rsidRPr="001F58F8">
              <w:t>15. Подпрограмма развития «Развитие научно-исследовательской деятельности»</w:t>
            </w:r>
          </w:p>
          <w:p w:rsidR="0001107D" w:rsidRPr="001F58F8" w:rsidRDefault="0001107D" w:rsidP="00EC745C">
            <w:pPr>
              <w:spacing w:line="240" w:lineRule="atLeast"/>
              <w:ind w:firstLine="0"/>
            </w:pPr>
            <w:r w:rsidRPr="001F58F8">
              <w:t>16. Подпрограмма развития  «Развитие воспитательной системы колледжа»…..</w:t>
            </w:r>
          </w:p>
          <w:p w:rsidR="0001107D" w:rsidRPr="001F58F8" w:rsidRDefault="0001107D" w:rsidP="00EC745C">
            <w:pPr>
              <w:spacing w:line="240" w:lineRule="atLeast"/>
              <w:ind w:firstLine="0"/>
            </w:pPr>
            <w:r w:rsidRPr="001F58F8">
              <w:t>17. Подпрограмма развития  «Развитие социального партнерства»………………</w:t>
            </w:r>
          </w:p>
          <w:p w:rsidR="0001107D" w:rsidRPr="001F58F8" w:rsidRDefault="0001107D" w:rsidP="00EC745C">
            <w:pPr>
              <w:spacing w:line="240" w:lineRule="atLeast"/>
              <w:ind w:firstLine="0"/>
            </w:pPr>
            <w:r w:rsidRPr="001F58F8">
              <w:t>18. Подпрограмма развития  «Развитие Ресурсного Центра»……………………..</w:t>
            </w:r>
          </w:p>
          <w:p w:rsidR="0001107D" w:rsidRPr="001F58F8" w:rsidRDefault="0001107D" w:rsidP="00EC745C">
            <w:pPr>
              <w:spacing w:line="240" w:lineRule="atLeast"/>
              <w:ind w:firstLine="0"/>
            </w:pPr>
            <w:r w:rsidRPr="001F58F8">
              <w:t>19. Подпрограмма развития «Развитие управленческой деятельности»…………</w:t>
            </w:r>
          </w:p>
          <w:p w:rsidR="0001107D" w:rsidRPr="001F58F8" w:rsidRDefault="0001107D" w:rsidP="00EC745C">
            <w:pPr>
              <w:spacing w:line="240" w:lineRule="atLeast"/>
              <w:ind w:firstLine="0"/>
            </w:pPr>
            <w:r w:rsidRPr="001F58F8">
              <w:t>20. Подпрограмма развития «Формирование имиджа ИОКК»…………………</w:t>
            </w:r>
          </w:p>
          <w:p w:rsidR="0001107D" w:rsidRPr="001F58F8" w:rsidRDefault="0001107D" w:rsidP="00EC745C">
            <w:pPr>
              <w:spacing w:line="240" w:lineRule="atLeast"/>
              <w:ind w:firstLine="0"/>
            </w:pPr>
            <w:r w:rsidRPr="001F58F8">
              <w:t>21. Подпрограмма развития «Развитие механизмов и процедур мониторинга деятельности ИОКК»………………………………………………………………</w:t>
            </w:r>
          </w:p>
          <w:p w:rsidR="0001107D" w:rsidRPr="001F58F8" w:rsidRDefault="0001107D" w:rsidP="00EC745C">
            <w:pPr>
              <w:tabs>
                <w:tab w:val="left" w:pos="550"/>
              </w:tabs>
              <w:spacing w:line="240" w:lineRule="atLeast"/>
              <w:ind w:firstLine="0"/>
            </w:pPr>
          </w:p>
        </w:tc>
      </w:tr>
    </w:tbl>
    <w:p w:rsidR="0001107D" w:rsidRDefault="0001107D" w:rsidP="0001107D">
      <w:pPr>
        <w:pStyle w:val="1"/>
        <w:ind w:left="426"/>
      </w:pPr>
    </w:p>
    <w:p w:rsidR="0001107D" w:rsidRDefault="0001107D" w:rsidP="0001107D">
      <w:pPr>
        <w:pStyle w:val="1"/>
        <w:ind w:left="426"/>
      </w:pPr>
    </w:p>
    <w:p w:rsidR="0001107D" w:rsidRDefault="0001107D" w:rsidP="0001107D">
      <w:pPr>
        <w:rPr>
          <w:lang w:eastAsia="en-US"/>
        </w:rPr>
      </w:pPr>
    </w:p>
    <w:p w:rsidR="0001107D" w:rsidRDefault="0001107D" w:rsidP="0001107D">
      <w:pPr>
        <w:rPr>
          <w:lang w:eastAsia="en-US"/>
        </w:rPr>
      </w:pPr>
    </w:p>
    <w:p w:rsidR="0001107D" w:rsidRDefault="0001107D" w:rsidP="0001107D">
      <w:pPr>
        <w:rPr>
          <w:lang w:eastAsia="en-US"/>
        </w:rPr>
      </w:pPr>
    </w:p>
    <w:p w:rsidR="0001107D" w:rsidRDefault="0001107D" w:rsidP="0001107D">
      <w:pPr>
        <w:rPr>
          <w:lang w:eastAsia="en-US"/>
        </w:rPr>
      </w:pPr>
    </w:p>
    <w:p w:rsidR="00E168AE" w:rsidRDefault="00E168AE" w:rsidP="0001107D">
      <w:pPr>
        <w:rPr>
          <w:lang w:eastAsia="en-US"/>
        </w:rPr>
      </w:pPr>
    </w:p>
    <w:p w:rsidR="00E168AE" w:rsidRPr="00E2547E" w:rsidRDefault="00E168AE" w:rsidP="0001107D">
      <w:pPr>
        <w:rPr>
          <w:lang w:eastAsia="en-US"/>
        </w:rPr>
      </w:pPr>
    </w:p>
    <w:p w:rsidR="0001107D" w:rsidRPr="00E51D40" w:rsidRDefault="0001107D" w:rsidP="0001107D">
      <w:pPr>
        <w:pStyle w:val="1"/>
        <w:ind w:left="426"/>
      </w:pPr>
      <w:r w:rsidRPr="00E51D40">
        <w:lastRenderedPageBreak/>
        <w:t xml:space="preserve">Паспорт программы развития </w:t>
      </w:r>
      <w:r>
        <w:rPr>
          <w:color w:val="000000"/>
          <w:sz w:val="24"/>
        </w:rPr>
        <w:t>ГБПОУ</w:t>
      </w:r>
      <w:r w:rsidRPr="00E51D40">
        <w:t xml:space="preserve"> ИОКК на 2015-2020 гг.</w:t>
      </w:r>
      <w:bookmarkEnd w:id="0"/>
    </w:p>
    <w:p w:rsidR="0001107D" w:rsidRPr="00E51D40" w:rsidRDefault="0001107D" w:rsidP="0001107D">
      <w:pPr>
        <w:spacing w:line="240" w:lineRule="auto"/>
        <w:rPr>
          <w:highlight w:val="yellow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796"/>
      </w:tblGrid>
      <w:tr w:rsidR="0001107D" w:rsidRPr="001D1D46" w:rsidTr="0001107D">
        <w:tc>
          <w:tcPr>
            <w:tcW w:w="2269" w:type="dxa"/>
          </w:tcPr>
          <w:p w:rsidR="0001107D" w:rsidRPr="00F671B1" w:rsidRDefault="0001107D" w:rsidP="00EC745C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671B1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7796" w:type="dxa"/>
          </w:tcPr>
          <w:p w:rsidR="0001107D" w:rsidRPr="00F671B1" w:rsidRDefault="0001107D" w:rsidP="00EC745C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671B1">
              <w:rPr>
                <w:sz w:val="24"/>
                <w:szCs w:val="24"/>
              </w:rPr>
              <w:t xml:space="preserve">Программа  развития  </w:t>
            </w:r>
            <w:r>
              <w:rPr>
                <w:color w:val="000000"/>
                <w:sz w:val="24"/>
                <w:szCs w:val="24"/>
              </w:rPr>
              <w:t>ГБПОУ</w:t>
            </w:r>
            <w:r w:rsidRPr="00F671B1">
              <w:rPr>
                <w:sz w:val="24"/>
                <w:szCs w:val="24"/>
              </w:rPr>
              <w:t xml:space="preserve">  Иркутский областной колледж культуры на 2015-2020 годы</w:t>
            </w:r>
          </w:p>
        </w:tc>
      </w:tr>
      <w:tr w:rsidR="0001107D" w:rsidRPr="001D1D46" w:rsidTr="0001107D">
        <w:tc>
          <w:tcPr>
            <w:tcW w:w="2269" w:type="dxa"/>
          </w:tcPr>
          <w:p w:rsidR="0001107D" w:rsidRPr="00F671B1" w:rsidRDefault="0001107D" w:rsidP="00EC745C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671B1">
              <w:rPr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796" w:type="dxa"/>
          </w:tcPr>
          <w:p w:rsidR="0001107D" w:rsidRPr="003712E9" w:rsidRDefault="0001107D" w:rsidP="00946B46">
            <w:pPr>
              <w:pStyle w:val="ac"/>
              <w:numPr>
                <w:ilvl w:val="0"/>
                <w:numId w:val="3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 Российской Федера</w:t>
            </w: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ции;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Федеральный закон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712E9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2012 г</w:t>
              </w:r>
            </w:smartTag>
            <w:r w:rsidRPr="003712E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3712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 w:rsidRPr="003712E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273-ФЗ «Об образовании в Российской Федерации»;</w:t>
            </w:r>
          </w:p>
          <w:p w:rsidR="0001107D" w:rsidRPr="00F671B1" w:rsidRDefault="0001107D" w:rsidP="00946B46">
            <w:pPr>
              <w:pStyle w:val="ac"/>
              <w:numPr>
                <w:ilvl w:val="0"/>
                <w:numId w:val="3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доктрина образования в Российской Федерации до 2020 года;</w:t>
            </w:r>
          </w:p>
          <w:p w:rsidR="0001107D" w:rsidRPr="00F671B1" w:rsidRDefault="0001107D" w:rsidP="00946B46">
            <w:pPr>
              <w:pStyle w:val="ac"/>
              <w:numPr>
                <w:ilvl w:val="0"/>
                <w:numId w:val="3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1B1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программа РФ «Развитие образования» на 2013-2020 годы,  утверждённую распоряжением Правительства РФ от 15 мая 2013г. № 792-р;</w:t>
            </w:r>
          </w:p>
          <w:p w:rsidR="0001107D" w:rsidRPr="00F671B1" w:rsidRDefault="0001107D" w:rsidP="00946B46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1B1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 Правительства РФ № 1662-р от 17 ноября 2008 года об утверждении «Концепции долгосрочного социально-экономического развития РФ на период до 2020 года»;</w:t>
            </w:r>
          </w:p>
          <w:p w:rsidR="0001107D" w:rsidRPr="00F671B1" w:rsidRDefault="0001107D" w:rsidP="00946B46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1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 мероприятий («Дорожная карта») изменения в отраслях социальной сферы, направленные на повышение эффективности образования и науки» (распоряжение Правительства РФ от 30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71B1">
                <w:rPr>
                  <w:rFonts w:ascii="Times New Roman" w:hAnsi="Times New Roman"/>
                  <w:sz w:val="24"/>
                  <w:szCs w:val="24"/>
                  <w:lang w:val="ru-RU"/>
                </w:rPr>
                <w:t>2012 г</w:t>
              </w:r>
            </w:smartTag>
            <w:r w:rsidRPr="00F671B1">
              <w:rPr>
                <w:rFonts w:ascii="Times New Roman" w:hAnsi="Times New Roman"/>
                <w:sz w:val="24"/>
                <w:szCs w:val="24"/>
                <w:lang w:val="ru-RU"/>
              </w:rPr>
              <w:t>. № 2620-р);</w:t>
            </w:r>
          </w:p>
          <w:p w:rsidR="0001107D" w:rsidRPr="00F671B1" w:rsidRDefault="0001107D" w:rsidP="00946B46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1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671B1">
                <w:rPr>
                  <w:rFonts w:ascii="Times New Roman" w:hAnsi="Times New Roman"/>
                  <w:sz w:val="24"/>
                  <w:szCs w:val="24"/>
                  <w:lang w:val="ru-RU"/>
                </w:rPr>
                <w:t>2013 г</w:t>
              </w:r>
            </w:smartTag>
            <w:r w:rsidRPr="00F671B1">
              <w:rPr>
                <w:rFonts w:ascii="Times New Roman" w:hAnsi="Times New Roman"/>
                <w:sz w:val="24"/>
                <w:szCs w:val="24"/>
                <w:lang w:val="ru-RU"/>
              </w:rPr>
              <w:t>. № 464 «Об утверждении Порядка</w:t>
            </w:r>
          </w:p>
          <w:p w:rsidR="0001107D" w:rsidRPr="00F671B1" w:rsidRDefault="0001107D" w:rsidP="00EC745C">
            <w:pPr>
              <w:pStyle w:val="ac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1B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 и осуществления образовательной деятельности по</w:t>
            </w:r>
          </w:p>
          <w:p w:rsidR="0001107D" w:rsidRPr="00F671B1" w:rsidRDefault="0001107D" w:rsidP="00EC745C">
            <w:pPr>
              <w:pStyle w:val="ac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1B1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 программам среднего профессионального образования;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Устав </w:t>
            </w: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ГОБУ СПО ИОКК</w:t>
            </w:r>
            <w:r w:rsidRPr="003712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«Положение об образовательной бюджетной организации среднего профессионального образования «Иркутский областной колледж культуры»;</w:t>
            </w:r>
          </w:p>
        </w:tc>
      </w:tr>
      <w:tr w:rsidR="0001107D" w:rsidRPr="003E7686" w:rsidTr="0001107D">
        <w:tc>
          <w:tcPr>
            <w:tcW w:w="2269" w:type="dxa"/>
          </w:tcPr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5E90">
              <w:rPr>
                <w:b/>
                <w:bCs/>
                <w:sz w:val="24"/>
                <w:szCs w:val="24"/>
              </w:rPr>
              <w:t>Концептуальные</w:t>
            </w:r>
          </w:p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5E90">
              <w:rPr>
                <w:b/>
                <w:bCs/>
                <w:sz w:val="24"/>
                <w:szCs w:val="24"/>
              </w:rPr>
              <w:t>основы развития</w:t>
            </w:r>
          </w:p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01107D" w:rsidRPr="00F76EF0" w:rsidRDefault="0001107D" w:rsidP="00EC745C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76EF0">
              <w:rPr>
                <w:sz w:val="24"/>
                <w:szCs w:val="24"/>
              </w:rPr>
              <w:t>Программа составлена в соответствии с целями, задачами и направлениями модернизации системы образования в Иркутской области, а также запросами от учреждений социально-культурной сферы региона и основывается на следующих принципах:</w:t>
            </w:r>
          </w:p>
          <w:p w:rsidR="0001107D" w:rsidRPr="003712E9" w:rsidRDefault="0001107D" w:rsidP="00946B46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Принцип гуманистической ориентации образовательного процесса предполагает переоценку всех компонентов педагогического процесса в свете их «</w:t>
            </w:r>
            <w:proofErr w:type="spellStart"/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человекообразующих</w:t>
            </w:r>
            <w:proofErr w:type="spellEnd"/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функций, когда основным смыслом образования становится развитие личности учет  реальных проблем и потребностей учащейся молодежи. 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 </w:t>
            </w:r>
            <w:proofErr w:type="spellStart"/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природосообразности</w:t>
            </w:r>
            <w:proofErr w:type="spellEnd"/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ориентация образовательного процесса на формирование этических установок человека по отношению к себе и природе, формирование ресурсосберегающего мышления и поведения. 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Принцип вариативности образования – гибкое реагирование учебной и методической части колледжа культуры   на изменение внешней среды (изменение нормативных и локальных законодательных актов) – и как следствие – интеграцию и диверсификацию профессиональных образовательных программ, а также признание объективности существования индивидуальных целей студентов в образовательном процессе.</w:t>
            </w:r>
          </w:p>
          <w:p w:rsidR="0001107D" w:rsidRPr="003712E9" w:rsidRDefault="0001107D" w:rsidP="00946B46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 непрерывности и преемственности - понимание учебно-воспитательного процесса как взаимосвязанного, объединенного </w:t>
            </w: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единством и последовательностью целей образования, преемственность колледжа культуры   с другими образовательными уровнями (школа, ВУЗ). Исходным моментом в развитии взаимодействия колледжа культуры   с этими уровнями является общность совместно принятых  подходов (договоров о совместной деятельности) и их реализация в подготовке кадров, удовлетворении потребностей личности в непрерывном образовании. </w:t>
            </w:r>
          </w:p>
          <w:p w:rsidR="0001107D" w:rsidRPr="003712E9" w:rsidRDefault="0001107D" w:rsidP="00946B46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Принцип развития – направляет педагогический процесс на развитие творческой деятельности и самообразование, обеспечивает оптимизацию умственной деятельности студентов, позволяет развивать самые разнообразные навыки и умения обучающихся.</w:t>
            </w:r>
          </w:p>
          <w:p w:rsidR="0001107D" w:rsidRPr="003712E9" w:rsidRDefault="0001107D" w:rsidP="00946B46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Принцип индивидуализации предусматривает учет уровня развития способностей каждого студента и формирование на этой основе индивидуальной траектории обучения.</w:t>
            </w:r>
          </w:p>
          <w:p w:rsidR="0001107D" w:rsidRPr="003712E9" w:rsidRDefault="0001107D" w:rsidP="00946B46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Принцип целостности образования, основывается на представлении о единстве процессов развития, обучения и воспитания. Он реализуется в процессе создания сбалансированного образовательного пространства и позволяет обеспечить адекватность педагогических технологий содержанию и задачам образования.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Принцип</w:t>
            </w:r>
            <w:r w:rsidRPr="003712E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мобильности и адаптивности образовательных программ, предполагающий гибкое реагирование на изменения внешней среды,</w:t>
            </w:r>
          </w:p>
          <w:p w:rsidR="0001107D" w:rsidRPr="003712E9" w:rsidRDefault="0001107D" w:rsidP="00946B46">
            <w:pPr>
              <w:pStyle w:val="a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Принцип</w:t>
            </w:r>
            <w:r w:rsidRPr="003712E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непрерывного совершенствования материально-технической и ресурсной базы колледжа.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Принцип регионализации – последовательная ориентация на развитие культуры того или иного поселения, местные рынки труда и запросы населения, на социальных партнеров, заключение Договоров на оказание образовательных услуг с каждым отдельным регионом.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Принцип эффективности социального взаимодействия отражает необходимость согласования действий всех субъектов образовательного пространства,</w:t>
            </w:r>
            <w:r w:rsidRPr="003712E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развитие партнерских программ сотрудничества с организациями-работодателями </w:t>
            </w: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и направлен на формирование и проведение образовательной политики колледжа культуры.</w:t>
            </w:r>
          </w:p>
        </w:tc>
      </w:tr>
      <w:tr w:rsidR="0001107D" w:rsidRPr="003E7686" w:rsidTr="0001107D">
        <w:tc>
          <w:tcPr>
            <w:tcW w:w="2269" w:type="dxa"/>
          </w:tcPr>
          <w:p w:rsidR="0001107D" w:rsidRPr="005A7C31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A7C31">
              <w:rPr>
                <w:b/>
                <w:bCs/>
                <w:sz w:val="24"/>
                <w:szCs w:val="24"/>
              </w:rPr>
              <w:lastRenderedPageBreak/>
              <w:t>Разработчики</w:t>
            </w:r>
          </w:p>
          <w:p w:rsidR="0001107D" w:rsidRPr="005A7C31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A7C31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01107D" w:rsidRPr="005A7C31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7C31">
              <w:rPr>
                <w:sz w:val="24"/>
                <w:szCs w:val="24"/>
              </w:rPr>
              <w:t>Директор Соковнина С.А.</w:t>
            </w:r>
          </w:p>
          <w:p w:rsidR="0001107D" w:rsidRPr="005A7C31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7C31">
              <w:rPr>
                <w:sz w:val="24"/>
                <w:szCs w:val="24"/>
              </w:rPr>
              <w:t xml:space="preserve">Заместитель директора по учебной работе </w:t>
            </w:r>
            <w:proofErr w:type="spellStart"/>
            <w:r w:rsidRPr="005A7C31">
              <w:rPr>
                <w:sz w:val="24"/>
                <w:szCs w:val="24"/>
              </w:rPr>
              <w:t>Ширимова</w:t>
            </w:r>
            <w:proofErr w:type="spellEnd"/>
            <w:r w:rsidRPr="005A7C31">
              <w:rPr>
                <w:sz w:val="24"/>
                <w:szCs w:val="24"/>
              </w:rPr>
              <w:t xml:space="preserve"> О.В.</w:t>
            </w:r>
          </w:p>
          <w:p w:rsidR="0001107D" w:rsidRPr="005A7C31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7C31">
              <w:rPr>
                <w:sz w:val="24"/>
                <w:szCs w:val="24"/>
              </w:rPr>
              <w:t>Заместитель директора по научно-методической работе  Коршунова О.В.</w:t>
            </w:r>
          </w:p>
          <w:p w:rsidR="0001107D" w:rsidRPr="005A7C31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7C31">
              <w:rPr>
                <w:sz w:val="24"/>
                <w:szCs w:val="24"/>
              </w:rPr>
              <w:t xml:space="preserve">Представители социальных партнеров: </w:t>
            </w:r>
          </w:p>
          <w:p w:rsidR="0001107D" w:rsidRPr="005A7C31" w:rsidRDefault="0001107D" w:rsidP="00EC745C">
            <w:pPr>
              <w:spacing w:line="240" w:lineRule="auto"/>
              <w:ind w:right="-284" w:firstLine="0"/>
              <w:jc w:val="left"/>
              <w:rPr>
                <w:sz w:val="24"/>
                <w:szCs w:val="24"/>
              </w:rPr>
            </w:pPr>
            <w:r w:rsidRPr="005A7C31">
              <w:rPr>
                <w:sz w:val="24"/>
                <w:szCs w:val="24"/>
              </w:rPr>
              <w:t>ФГБОУ ВПО «ИГУ» факультет психологии;</w:t>
            </w:r>
          </w:p>
        </w:tc>
      </w:tr>
      <w:tr w:rsidR="0001107D" w:rsidRPr="003E7686" w:rsidTr="0001107D">
        <w:tc>
          <w:tcPr>
            <w:tcW w:w="2269" w:type="dxa"/>
          </w:tcPr>
          <w:p w:rsidR="0001107D" w:rsidRPr="00FE70B3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70B3">
              <w:rPr>
                <w:b/>
                <w:bCs/>
                <w:sz w:val="24"/>
                <w:szCs w:val="24"/>
              </w:rPr>
              <w:t>Исполнители</w:t>
            </w:r>
          </w:p>
          <w:p w:rsidR="0001107D" w:rsidRPr="00FE70B3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70B3">
              <w:rPr>
                <w:b/>
                <w:bCs/>
                <w:sz w:val="24"/>
                <w:szCs w:val="24"/>
              </w:rPr>
              <w:t>программы</w:t>
            </w:r>
          </w:p>
          <w:p w:rsidR="0001107D" w:rsidRPr="00E51D40" w:rsidRDefault="0001107D" w:rsidP="00EC74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01107D" w:rsidRPr="00225E90" w:rsidRDefault="0001107D" w:rsidP="00946B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225E90">
              <w:rPr>
                <w:sz w:val="24"/>
                <w:szCs w:val="24"/>
              </w:rPr>
              <w:t xml:space="preserve">трудовой коллектив </w:t>
            </w:r>
            <w:r>
              <w:rPr>
                <w:sz w:val="24"/>
                <w:szCs w:val="24"/>
              </w:rPr>
              <w:t>ГОБУ СПО ИОКК</w:t>
            </w:r>
            <w:r w:rsidRPr="00225E90">
              <w:rPr>
                <w:sz w:val="24"/>
                <w:szCs w:val="24"/>
              </w:rPr>
              <w:t>;</w:t>
            </w:r>
          </w:p>
          <w:p w:rsidR="0001107D" w:rsidRPr="00225E90" w:rsidRDefault="0001107D" w:rsidP="00946B4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225E90">
              <w:rPr>
                <w:sz w:val="24"/>
                <w:szCs w:val="24"/>
              </w:rPr>
              <w:t>заинтересованные учреждения и ведомства;</w:t>
            </w:r>
          </w:p>
        </w:tc>
      </w:tr>
      <w:tr w:rsidR="0001107D" w:rsidRPr="003E7686" w:rsidTr="0001107D">
        <w:tc>
          <w:tcPr>
            <w:tcW w:w="2269" w:type="dxa"/>
          </w:tcPr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5E90">
              <w:rPr>
                <w:b/>
                <w:bCs/>
                <w:sz w:val="24"/>
                <w:szCs w:val="24"/>
              </w:rPr>
              <w:t>Цели и задачи</w:t>
            </w:r>
          </w:p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01107D" w:rsidRPr="00FE70B3" w:rsidRDefault="0001107D" w:rsidP="00EC745C">
            <w:pPr>
              <w:spacing w:line="240" w:lineRule="auto"/>
              <w:rPr>
                <w:rFonts w:eastAsia="MS Mincho"/>
                <w:sz w:val="24"/>
                <w:szCs w:val="24"/>
              </w:rPr>
            </w:pPr>
            <w:r w:rsidRPr="00FE70B3">
              <w:rPr>
                <w:rFonts w:eastAsia="MS Mincho"/>
                <w:sz w:val="24"/>
                <w:szCs w:val="24"/>
              </w:rPr>
              <w:t xml:space="preserve">Целью Программы на период 2015-2020 годов является развитие </w:t>
            </w:r>
            <w:r w:rsidRPr="00FE70B3">
              <w:rPr>
                <w:sz w:val="24"/>
                <w:szCs w:val="24"/>
              </w:rPr>
              <w:t>образовательной организации</w:t>
            </w:r>
            <w:r w:rsidRPr="00FE70B3">
              <w:rPr>
                <w:rFonts w:eastAsia="MS Mincho"/>
                <w:sz w:val="24"/>
                <w:szCs w:val="24"/>
              </w:rPr>
              <w:t xml:space="preserve"> как лидера Иркутской области в части подготовки специалистов </w:t>
            </w:r>
            <w:r w:rsidRPr="00FE70B3">
              <w:rPr>
                <w:sz w:val="24"/>
                <w:szCs w:val="24"/>
              </w:rPr>
              <w:t>для социально-культурной сферы</w:t>
            </w:r>
            <w:r w:rsidRPr="00FE70B3">
              <w:rPr>
                <w:rFonts w:eastAsia="MS Mincho"/>
                <w:sz w:val="24"/>
                <w:szCs w:val="24"/>
              </w:rPr>
              <w:t>.</w:t>
            </w:r>
          </w:p>
          <w:p w:rsidR="0001107D" w:rsidRPr="00FE70B3" w:rsidRDefault="0001107D" w:rsidP="00EC745C">
            <w:pPr>
              <w:spacing w:line="240" w:lineRule="auto"/>
              <w:rPr>
                <w:rFonts w:eastAsia="MS Mincho"/>
                <w:sz w:val="24"/>
                <w:szCs w:val="24"/>
              </w:rPr>
            </w:pPr>
            <w:r w:rsidRPr="00FE70B3">
              <w:rPr>
                <w:rFonts w:eastAsia="MS Mincho"/>
                <w:sz w:val="24"/>
                <w:szCs w:val="24"/>
              </w:rPr>
              <w:t>Для достижения данной цели необходимо решить следующие задачи:</w:t>
            </w:r>
          </w:p>
          <w:p w:rsidR="0001107D" w:rsidRPr="00FE70B3" w:rsidRDefault="0001107D" w:rsidP="00946B46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Обеспечение условий для достижения ГОБУ СПО ИОКК </w:t>
            </w:r>
            <w:proofErr w:type="spellStart"/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аккредитационных</w:t>
            </w:r>
            <w:proofErr w:type="spellEnd"/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показателей, соответствующих типу и виду учреждения среднего профессионального образования и лицензионных требований.</w:t>
            </w:r>
          </w:p>
          <w:p w:rsidR="0001107D" w:rsidRPr="00FE70B3" w:rsidRDefault="0001107D" w:rsidP="00946B46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Модернизация структуры, содержания и технологий реализации программ среднего профессионального образования для обеспечения их гибкости и эффективности с учётом требований работодателей, студентов, а также с учётом прогноза рынка труда и социально-культурного и экономического развития региона.</w:t>
            </w:r>
          </w:p>
          <w:p w:rsidR="0001107D" w:rsidRPr="00FE70B3" w:rsidRDefault="0001107D" w:rsidP="00946B46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Информатизация образовательного процесса, совершенствование комплексного учебно-методического обеспечения образовательного процесса, развитие научно-исследовательской и инновационной деятельности.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Построение </w:t>
            </w:r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применения современных технологий,</w:t>
            </w:r>
            <w:r w:rsidRPr="003712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направленных на развитие исследовательской и проектной деятельности студентов, развитие их самостоятельности, </w:t>
            </w: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тесного сотрудничества науки и практики.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эффективных механизмов и процедур  мониторинга качества образования.</w:t>
            </w:r>
          </w:p>
          <w:p w:rsidR="0001107D" w:rsidRPr="00FE70B3" w:rsidRDefault="0001107D" w:rsidP="00946B46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Создание современных  учебно-исследовательских и творческих лабораторий, ориентированных на подготовку специалистов по востребованным специальностям.</w:t>
            </w:r>
          </w:p>
          <w:p w:rsidR="0001107D" w:rsidRPr="00FE70B3" w:rsidRDefault="0001107D" w:rsidP="00946B46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E70B3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Ресурсного ц</w:t>
            </w:r>
            <w:r w:rsidRPr="00FE70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ентра переподготовки и повышения </w:t>
            </w: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квалификации,</w:t>
            </w:r>
            <w:r w:rsidRPr="00FE70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прогрессивных  методов и средств организации образовательного процесса и мониторинга качества социально-культурного образования.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Создание среды социально-психологической и физической комфортности.</w:t>
            </w:r>
          </w:p>
          <w:p w:rsidR="0001107D" w:rsidRPr="00FE70B3" w:rsidRDefault="0001107D" w:rsidP="00946B46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социального партнёрства с работодателями, социальными институтами, вовлечение их в основные процессы управления качеством образования, повышение профессиональной востребованности выпускников на рынке труда, содействие их трудоустройству.</w:t>
            </w:r>
          </w:p>
          <w:p w:rsidR="0001107D" w:rsidRPr="00FE70B3" w:rsidRDefault="0001107D" w:rsidP="00946B46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Укрепление кадрового потенциала, предполагающее повышение квалификации преподавателей, привлечение талантливых молодых специалистов,  стимулирование эффективной профессиональной деятельности.</w:t>
            </w:r>
          </w:p>
          <w:p w:rsidR="0001107D" w:rsidRPr="00FE70B3" w:rsidRDefault="0001107D" w:rsidP="00946B46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материально-технической базы, позволяющей эффективно осуществлять образовательный процесс в соответствии с требованиями локальных нормативных актов </w:t>
            </w:r>
            <w:proofErr w:type="spellStart"/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РФ</w:t>
            </w:r>
            <w:r w:rsidRPr="00FE70B3">
              <w:rPr>
                <w:rFonts w:ascii="Times New Roman" w:hAnsi="Times New Roman"/>
                <w:color w:val="818181"/>
                <w:sz w:val="24"/>
                <w:szCs w:val="24"/>
                <w:lang w:val="ru-RU"/>
              </w:rPr>
              <w:t xml:space="preserve">, </w:t>
            </w:r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ФГОС СПО, </w:t>
            </w:r>
            <w:proofErr w:type="spellStart"/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САНпинов</w:t>
            </w:r>
            <w:proofErr w:type="spellEnd"/>
            <w:r w:rsidRPr="00FE7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творческого потенциала педагогических работников и студентов для развития культуры населения Иркутской области.</w:t>
            </w:r>
          </w:p>
        </w:tc>
      </w:tr>
      <w:tr w:rsidR="0001107D" w:rsidRPr="003E7686" w:rsidTr="0001107D">
        <w:tc>
          <w:tcPr>
            <w:tcW w:w="2269" w:type="dxa"/>
          </w:tcPr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5E90">
              <w:rPr>
                <w:b/>
                <w:bCs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796" w:type="dxa"/>
          </w:tcPr>
          <w:p w:rsidR="0001107D" w:rsidRPr="003712E9" w:rsidRDefault="0001107D" w:rsidP="00946B46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средства областного бюджета;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средства, полученные от внебюджетной деятельности колледжа;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добровольные пожертвования и целевые взносы юридических и физических лиц.</w:t>
            </w:r>
          </w:p>
        </w:tc>
      </w:tr>
      <w:tr w:rsidR="0001107D" w:rsidRPr="003E7686" w:rsidTr="0001107D">
        <w:tc>
          <w:tcPr>
            <w:tcW w:w="2269" w:type="dxa"/>
          </w:tcPr>
          <w:p w:rsidR="0001107D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5E90">
              <w:rPr>
                <w:b/>
                <w:bCs/>
                <w:sz w:val="24"/>
                <w:szCs w:val="24"/>
              </w:rPr>
              <w:t>Сроки</w:t>
            </w:r>
          </w:p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5E90">
              <w:rPr>
                <w:b/>
                <w:bCs/>
                <w:sz w:val="24"/>
                <w:szCs w:val="24"/>
              </w:rPr>
              <w:t>реализации</w:t>
            </w:r>
          </w:p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</w:t>
            </w:r>
            <w:r w:rsidRPr="00225E90">
              <w:rPr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</w:tcPr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</w:t>
            </w:r>
            <w:r w:rsidR="00E16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Программы: 2015-2020 г.г.</w:t>
            </w:r>
          </w:p>
        </w:tc>
      </w:tr>
      <w:tr w:rsidR="0001107D" w:rsidRPr="003E7686" w:rsidTr="0001107D">
        <w:tc>
          <w:tcPr>
            <w:tcW w:w="2269" w:type="dxa"/>
          </w:tcPr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Э</w:t>
            </w:r>
            <w:r w:rsidRPr="00225E90">
              <w:rPr>
                <w:b/>
                <w:bCs/>
                <w:sz w:val="24"/>
                <w:szCs w:val="24"/>
              </w:rPr>
              <w:t>тапы</w:t>
            </w:r>
          </w:p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5E90">
              <w:rPr>
                <w:b/>
                <w:bCs/>
                <w:sz w:val="24"/>
                <w:szCs w:val="24"/>
              </w:rPr>
              <w:t>реализации</w:t>
            </w:r>
          </w:p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225E90">
              <w:rPr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</w:tcPr>
          <w:p w:rsidR="0001107D" w:rsidRPr="00213C14" w:rsidRDefault="0001107D" w:rsidP="00EC745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13C14">
              <w:rPr>
                <w:sz w:val="24"/>
                <w:szCs w:val="24"/>
              </w:rPr>
              <w:t>Этапы реализации:</w:t>
            </w:r>
          </w:p>
          <w:p w:rsidR="0001107D" w:rsidRPr="00213C14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13C14">
              <w:rPr>
                <w:sz w:val="24"/>
                <w:szCs w:val="24"/>
              </w:rPr>
              <w:t xml:space="preserve">1 этап - 2015 год: проектно-аналитический </w:t>
            </w:r>
            <w:r w:rsidRPr="00213C14">
              <w:rPr>
                <w:color w:val="000000"/>
                <w:sz w:val="24"/>
                <w:szCs w:val="24"/>
              </w:rPr>
              <w:t>(разработка новых локальных нормативных актов; программ и проектов, необходимых для реализации Программы;</w:t>
            </w:r>
            <w:r w:rsidRPr="00213C14">
              <w:rPr>
                <w:sz w:val="24"/>
                <w:szCs w:val="24"/>
              </w:rPr>
              <w:t xml:space="preserve"> корректировка имеющихся проектов);</w:t>
            </w:r>
          </w:p>
          <w:p w:rsidR="0001107D" w:rsidRPr="00213C14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13C14">
              <w:rPr>
                <w:sz w:val="24"/>
                <w:szCs w:val="24"/>
              </w:rPr>
              <w:t>2 этап - 2015-2019 годы: преобразовательный (реализация запланированных мероприятий,  мониторинг и оценки качества реализации Программы с целью выявления слабых мест в работе колледжа, выработки корректирующих действий и определения новых актуальных направлений дальнейшего развития ИОКК; ежегодный публичный отчет);</w:t>
            </w:r>
          </w:p>
          <w:p w:rsidR="0001107D" w:rsidRDefault="0001107D" w:rsidP="00EC745C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13C14">
              <w:rPr>
                <w:sz w:val="24"/>
                <w:szCs w:val="24"/>
              </w:rPr>
              <w:t>3 этап - 2019 год: рефлексивно-обобщающий ( мониторинг выполнения Программы, работа над проблемами и их решение).</w:t>
            </w:r>
          </w:p>
        </w:tc>
      </w:tr>
      <w:tr w:rsidR="0001107D" w:rsidRPr="003E7686" w:rsidTr="0001107D">
        <w:tc>
          <w:tcPr>
            <w:tcW w:w="2269" w:type="dxa"/>
          </w:tcPr>
          <w:p w:rsidR="0001107D" w:rsidRPr="00225E90" w:rsidRDefault="0001107D" w:rsidP="00EC74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25E90">
              <w:rPr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01107D" w:rsidRPr="00584198" w:rsidRDefault="0001107D" w:rsidP="00946B4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41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Достижение устойчивого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ГБПОУ</w:t>
            </w:r>
            <w:r w:rsidRPr="005841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ИОКК</w:t>
            </w: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повышение рейтинга колледжа на региональном рынке образовательных услуг</w:t>
            </w:r>
            <w:r w:rsidRPr="005841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Концентрация образовательных ресурсов для реализации задач  подготовки конкурентоспособных высококвалифицированных специалистов;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Структурирование функциональных обязанностей всех сотрудников и подразделений, а также совершенствование горизонтальных и вертикальных связей между всеми процессами работы ИОКК;</w:t>
            </w:r>
          </w:p>
          <w:p w:rsidR="0001107D" w:rsidRPr="00584198" w:rsidRDefault="0001107D" w:rsidP="00946B4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41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Повышение качества учебной, методической и практической деятельности за счет изменения содержания образования в соответствии с ФГОС, внедрения новейших информационных и инновационных технологий, в том числе организации дистанционного обучения;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1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контингента обучающихся и увеличение доли выпускников, трудоустраивающихся по полученной специальности</w:t>
            </w:r>
            <w:r w:rsidRPr="003712E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Удовлетворение потребностей региона в профессиональных кадрах, обладающих необходимыми для конкретных организаций профессиональными навыкам;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Обновление материально-технической базы ИОКК;</w:t>
            </w:r>
          </w:p>
          <w:p w:rsidR="0001107D" w:rsidRPr="003712E9" w:rsidRDefault="0001107D" w:rsidP="00946B4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12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колледжа как Ресурсного центра социально-культурной сферы региона.</w:t>
            </w:r>
          </w:p>
        </w:tc>
      </w:tr>
    </w:tbl>
    <w:p w:rsidR="0001107D" w:rsidRDefault="0001107D">
      <w:pPr>
        <w:spacing w:after="200" w:line="276" w:lineRule="auto"/>
        <w:ind w:firstLine="0"/>
        <w:jc w:val="left"/>
        <w:rPr>
          <w:b/>
          <w:sz w:val="32"/>
          <w:szCs w:val="32"/>
        </w:rPr>
      </w:pPr>
    </w:p>
    <w:p w:rsidR="0001107D" w:rsidRDefault="0001107D">
      <w:pPr>
        <w:spacing w:after="200" w:line="276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568CF" w:rsidRDefault="00B568CF" w:rsidP="00B568CF">
      <w:pPr>
        <w:spacing w:line="240" w:lineRule="atLeast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Информационно-аналитическая справка о деятельности образовательной организации</w:t>
      </w:r>
    </w:p>
    <w:p w:rsidR="00B568CF" w:rsidRDefault="00B568CF" w:rsidP="00B568CF">
      <w:pPr>
        <w:spacing w:line="240" w:lineRule="auto"/>
        <w:jc w:val="center"/>
        <w:rPr>
          <w:sz w:val="32"/>
          <w:szCs w:val="32"/>
          <w:vertAlign w:val="superscript"/>
        </w:rPr>
      </w:pPr>
    </w:p>
    <w:p w:rsidR="00B568CF" w:rsidRDefault="00B568CF" w:rsidP="00B568CF">
      <w:pPr>
        <w:spacing w:line="360" w:lineRule="auto"/>
      </w:pPr>
      <w:r>
        <w:t>Иркутский областной колледж культуры является государственной образовательной бюджетной организацией среднего профессионального образования и ра</w:t>
      </w:r>
      <w:r>
        <w:rPr>
          <w:color w:val="000000"/>
        </w:rPr>
        <w:t xml:space="preserve">ботает на основе </w:t>
      </w:r>
      <w:r>
        <w:rPr>
          <w:color w:val="000000"/>
          <w:u w:val="single"/>
        </w:rPr>
        <w:t>бессрочной</w:t>
      </w:r>
      <w:r>
        <w:rPr>
          <w:color w:val="000000"/>
        </w:rPr>
        <w:t xml:space="preserve"> лицензии на право ведения образовательной </w:t>
      </w:r>
      <w:r w:rsidRPr="00264E66">
        <w:t>деятельности (</w:t>
      </w:r>
      <w:r w:rsidR="00264E66" w:rsidRPr="00264E66">
        <w:t>рег. №  8076 Серия 38Л01 №0002499 от 10.07.2015 г. выдана Службой по контролю и надзору в сфере образования Иркутской области)</w:t>
      </w:r>
      <w:r w:rsidRPr="00264E66">
        <w:t>в соответствии</w:t>
      </w:r>
      <w:r>
        <w:rPr>
          <w:color w:val="000000"/>
        </w:rPr>
        <w:t xml:space="preserve"> с реализацией</w:t>
      </w:r>
      <w:r>
        <w:t xml:space="preserve"> программ федерального  образовательного стандарта последнего поколенияи конституционного права граждан на профессиональное образование</w:t>
      </w:r>
      <w:r w:rsidR="00047E1D">
        <w:t>.</w:t>
      </w:r>
    </w:p>
    <w:p w:rsidR="00B568CF" w:rsidRDefault="00B568CF" w:rsidP="00B568CF">
      <w:pPr>
        <w:spacing w:line="360" w:lineRule="auto"/>
        <w:ind w:firstLine="0"/>
      </w:pPr>
      <w:r>
        <w:t>В своей  деятельности  коллектив колледжа ориентируется  на:</w:t>
      </w:r>
    </w:p>
    <w:p w:rsidR="00B568CF" w:rsidRDefault="00B568CF" w:rsidP="00B568CF">
      <w:pPr>
        <w:numPr>
          <w:ilvl w:val="0"/>
          <w:numId w:val="1"/>
        </w:numPr>
        <w:spacing w:line="360" w:lineRule="auto"/>
        <w:rPr>
          <w:noProof/>
        </w:rPr>
      </w:pPr>
      <w:r>
        <w:t>Конституцию Российской Федера</w:t>
      </w:r>
      <w:r>
        <w:softHyphen/>
        <w:t>ции</w:t>
      </w:r>
      <w:r>
        <w:rPr>
          <w:noProof/>
        </w:rPr>
        <w:t>,</w:t>
      </w:r>
    </w:p>
    <w:p w:rsidR="00B568CF" w:rsidRDefault="00B568CF" w:rsidP="00B568CF">
      <w:pPr>
        <w:numPr>
          <w:ilvl w:val="0"/>
          <w:numId w:val="1"/>
        </w:numPr>
        <w:spacing w:line="360" w:lineRule="auto"/>
        <w:rPr>
          <w:noProof/>
        </w:rPr>
      </w:pPr>
      <w:r>
        <w:t>Закон РФ «Об образовании» (2012г.)</w:t>
      </w:r>
      <w:r>
        <w:rPr>
          <w:noProof/>
        </w:rPr>
        <w:t xml:space="preserve">, </w:t>
      </w:r>
    </w:p>
    <w:p w:rsidR="00B568CF" w:rsidRDefault="00B568CF" w:rsidP="00B568CF">
      <w:pPr>
        <w:numPr>
          <w:ilvl w:val="0"/>
          <w:numId w:val="1"/>
        </w:numPr>
        <w:spacing w:line="360" w:lineRule="auto"/>
      </w:pPr>
      <w:r>
        <w:t xml:space="preserve">Национальную доктрину образования в Российской Федерации до 2020 года,  </w:t>
      </w:r>
    </w:p>
    <w:p w:rsidR="00B568CF" w:rsidRDefault="00B568CF" w:rsidP="00B568CF">
      <w:pPr>
        <w:numPr>
          <w:ilvl w:val="0"/>
          <w:numId w:val="1"/>
        </w:numPr>
        <w:spacing w:line="360" w:lineRule="auto"/>
      </w:pPr>
      <w:r>
        <w:t xml:space="preserve">«Концепцию развития образования в сфере культуры и искусства в Российской Федерации на 2008-2015 годы», </w:t>
      </w:r>
    </w:p>
    <w:p w:rsidR="00B568CF" w:rsidRDefault="00B568CF" w:rsidP="00B568CF">
      <w:pPr>
        <w:numPr>
          <w:ilvl w:val="0"/>
          <w:numId w:val="1"/>
        </w:numPr>
        <w:spacing w:line="360" w:lineRule="auto"/>
      </w:pPr>
      <w:r>
        <w:rPr>
          <w:color w:val="000000"/>
        </w:rPr>
        <w:t xml:space="preserve">Концепцию развития колледжа культуры до  2015 года, </w:t>
      </w:r>
      <w:r>
        <w:t xml:space="preserve">разработанную в соответствии с нормативно-правовыми документами в области образования РФ, </w:t>
      </w:r>
    </w:p>
    <w:p w:rsidR="00B568CF" w:rsidRDefault="00B568CF" w:rsidP="00B568CF">
      <w:pPr>
        <w:numPr>
          <w:ilvl w:val="0"/>
          <w:numId w:val="1"/>
        </w:numPr>
        <w:spacing w:line="360" w:lineRule="auto"/>
        <w:rPr>
          <w:color w:val="000000"/>
        </w:rPr>
      </w:pPr>
      <w:r>
        <w:t xml:space="preserve">Образовательную политику России  с ориентацией на идеи гуманизма,   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деятельностный</w:t>
      </w:r>
      <w:proofErr w:type="spellEnd"/>
      <w:r>
        <w:t xml:space="preserve">, личностно-ориентированный и др. подходы; </w:t>
      </w:r>
    </w:p>
    <w:p w:rsidR="00B568CF" w:rsidRDefault="00B568CF" w:rsidP="00B568CF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рекомендации комиссии по аккредитации (2013г.), </w:t>
      </w:r>
    </w:p>
    <w:p w:rsidR="00B568CF" w:rsidRDefault="00B568CF" w:rsidP="00B568CF">
      <w:pPr>
        <w:numPr>
          <w:ilvl w:val="0"/>
          <w:numId w:val="1"/>
        </w:numPr>
        <w:spacing w:line="360" w:lineRule="auto"/>
        <w:rPr>
          <w:color w:val="000000"/>
        </w:rPr>
      </w:pPr>
      <w:r>
        <w:t>Н</w:t>
      </w:r>
      <w:r>
        <w:rPr>
          <w:color w:val="000000"/>
        </w:rPr>
        <w:t>ормативно-управленческие документы и внутренние акты оценки достижений и путей развития колледжа</w:t>
      </w:r>
      <w:r>
        <w:t xml:space="preserve"> «Положение об образовательной бюджетной организации среднего профессионального образования «Иркутский областной колледж культуры»</w:t>
      </w:r>
      <w:r>
        <w:rPr>
          <w:color w:val="000000"/>
        </w:rPr>
        <w:t>;</w:t>
      </w:r>
    </w:p>
    <w:p w:rsidR="00B568CF" w:rsidRDefault="00B568CF" w:rsidP="00B568CF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>Традиции, опыт, основные тенденции,  цели, задачи, направления  и содержание обучения, воспитания и развития студентов, критерии и результаты деятельности колледжа в подготовке специалистов,  потенциал и особенности функционирования  педагогического  состава;</w:t>
      </w:r>
    </w:p>
    <w:p w:rsidR="00B568CF" w:rsidRDefault="00B568CF" w:rsidP="00B568CF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color w:val="000000"/>
        </w:rPr>
        <w:t xml:space="preserve">Систему управления всеми структурными подразделениями образовательной организации с учетом </w:t>
      </w:r>
      <w:r>
        <w:t>нормативно - правового ее обеспечения:</w:t>
      </w:r>
    </w:p>
    <w:p w:rsidR="00B568CF" w:rsidRDefault="00B568CF" w:rsidP="00B568CF">
      <w:pPr>
        <w:numPr>
          <w:ilvl w:val="1"/>
          <w:numId w:val="2"/>
        </w:numPr>
        <w:autoSpaceDE w:val="0"/>
        <w:autoSpaceDN w:val="0"/>
        <w:spacing w:line="360" w:lineRule="auto"/>
        <w:rPr>
          <w:b/>
          <w:bCs/>
        </w:rPr>
      </w:pPr>
      <w:r>
        <w:t xml:space="preserve"> правила внутреннего трудового распорядка;</w:t>
      </w:r>
    </w:p>
    <w:p w:rsidR="00B568CF" w:rsidRDefault="00B568CF" w:rsidP="00B568CF">
      <w:pPr>
        <w:numPr>
          <w:ilvl w:val="1"/>
          <w:numId w:val="2"/>
        </w:numPr>
        <w:autoSpaceDE w:val="0"/>
        <w:autoSpaceDN w:val="0"/>
        <w:spacing w:line="360" w:lineRule="auto"/>
        <w:rPr>
          <w:b/>
          <w:bCs/>
        </w:rPr>
      </w:pPr>
      <w:r>
        <w:t xml:space="preserve"> положение о педагогическом совете; </w:t>
      </w:r>
    </w:p>
    <w:p w:rsidR="00B568CF" w:rsidRDefault="00B568CF" w:rsidP="00B568CF">
      <w:pPr>
        <w:numPr>
          <w:ilvl w:val="1"/>
          <w:numId w:val="2"/>
        </w:numPr>
        <w:autoSpaceDE w:val="0"/>
        <w:autoSpaceDN w:val="0"/>
        <w:spacing w:line="360" w:lineRule="auto"/>
      </w:pPr>
      <w:r>
        <w:t>положение о научно-методическом совете;</w:t>
      </w:r>
    </w:p>
    <w:p w:rsidR="00B568CF" w:rsidRDefault="00B568CF" w:rsidP="00B568CF">
      <w:pPr>
        <w:autoSpaceDE w:val="0"/>
        <w:autoSpaceDN w:val="0"/>
        <w:spacing w:line="360" w:lineRule="auto"/>
      </w:pPr>
      <w:r>
        <w:t>и другие Положения (общей численностью    наименований).</w:t>
      </w:r>
    </w:p>
    <w:p w:rsidR="00B568CF" w:rsidRDefault="00B568CF" w:rsidP="00B568CF">
      <w:pPr>
        <w:shd w:val="clear" w:color="auto" w:fill="FFFFFF"/>
        <w:autoSpaceDE w:val="0"/>
        <w:autoSpaceDN w:val="0"/>
        <w:spacing w:line="360" w:lineRule="auto"/>
        <w:ind w:right="14"/>
      </w:pPr>
      <w:r>
        <w:t>Перечисленные  документы  и нормативные акты подчеркивают, что образование является высшей потребностью личности, осуществляемой  как в ее интересах, так и общества, и государства. Реализация этой потребности в колледже основывается на комплексном подходе к деятельности всех структурных подразделений, обеспечивающих решение приоритетной задачи: подготовки конкурентоспособного на рынке труда специалиста,  свободно владеющего своей профессией,   ориентирующего в смежных областях знаний и деятельности, способного к работе по специальности на уровне мировых стандартов, ответственной,  самостоятельной, социально и профессионально мобильной и коммуникативной личности, готовой к постоянному самосовершенствованию.</w:t>
      </w:r>
    </w:p>
    <w:p w:rsidR="00B568CF" w:rsidRDefault="00B568CF" w:rsidP="00B568CF">
      <w:pPr>
        <w:shd w:val="clear" w:color="auto" w:fill="FFFFFF"/>
        <w:spacing w:line="360" w:lineRule="auto"/>
        <w:ind w:left="5" w:right="14" w:firstLine="538"/>
      </w:pPr>
      <w:r>
        <w:t xml:space="preserve">Понимая и осознавая это,  в качестве ключевой является  установка на постоянное обновление образования, профессиональное мастерство педагогической  команды, творчество студентов и совершенствование всех направлений жизнедеятельности колледжа. </w:t>
      </w:r>
    </w:p>
    <w:p w:rsidR="00B568CF" w:rsidRDefault="00B568CF" w:rsidP="00B568CF">
      <w:pPr>
        <w:spacing w:line="360" w:lineRule="auto"/>
        <w:ind w:firstLine="708"/>
      </w:pPr>
      <w:r>
        <w:t xml:space="preserve">Развитие Иркутского областного колледжа культуры в период 2012 – 2015 года осуществлялось на основе Концепция развития ИОКК, целью </w:t>
      </w:r>
      <w:r>
        <w:lastRenderedPageBreak/>
        <w:t>которой было определение концептуальных оснований и приоритетов в создании правовых, методических, научных, организационных, экономических условий для обеспечения работы и развития «Иркутского областного колледжа культуры», повышения его имиджа и социальной значимости в Иркутском регионе.</w:t>
      </w:r>
    </w:p>
    <w:p w:rsidR="00B568CF" w:rsidRDefault="00B568CF" w:rsidP="00B568CF">
      <w:pPr>
        <w:spacing w:line="360" w:lineRule="auto"/>
        <w:ind w:firstLine="708"/>
      </w:pPr>
      <w:r>
        <w:t xml:space="preserve">Анализ статистических данных свидетельствует о том, что </w:t>
      </w:r>
      <w:r w:rsidR="00047E1D">
        <w:t>состав</w:t>
      </w:r>
      <w:r>
        <w:t xml:space="preserve"> преподавателей колледжа достаточно стабил</w:t>
      </w:r>
      <w:r w:rsidR="00047E1D">
        <w:t>ен</w:t>
      </w:r>
      <w:r>
        <w:t>. За отчетные годы  прирост составил 2%. (таблица 1).</w:t>
      </w:r>
    </w:p>
    <w:p w:rsidR="00B568CF" w:rsidRDefault="00B568CF" w:rsidP="00B568CF">
      <w:pPr>
        <w:spacing w:line="360" w:lineRule="auto"/>
        <w:ind w:firstLine="708"/>
        <w:jc w:val="right"/>
      </w:pPr>
      <w:r>
        <w:t>Таблица 1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0"/>
        <w:gridCol w:w="1275"/>
        <w:gridCol w:w="1276"/>
        <w:gridCol w:w="1276"/>
        <w:gridCol w:w="1276"/>
        <w:gridCol w:w="1276"/>
        <w:gridCol w:w="1629"/>
      </w:tblGrid>
      <w:tr w:rsidR="00264E66" w:rsidTr="00264E66">
        <w:trPr>
          <w:trHeight w:val="38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66" w:rsidRDefault="00264E66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66" w:rsidRDefault="00264E66">
            <w:pPr>
              <w:spacing w:line="36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2010-2011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66" w:rsidRDefault="00264E66">
            <w:pPr>
              <w:spacing w:line="36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66" w:rsidRDefault="00264E66">
            <w:pPr>
              <w:spacing w:line="36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66" w:rsidRDefault="00264E66">
            <w:pPr>
              <w:spacing w:line="36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66" w:rsidRPr="00264E66" w:rsidRDefault="00264E66" w:rsidP="00264E66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264E66">
              <w:rPr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66" w:rsidRDefault="00264E66" w:rsidP="00264E66">
            <w:pPr>
              <w:spacing w:line="36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64E66" w:rsidTr="00264E66">
        <w:trPr>
          <w:trHeight w:val="8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66" w:rsidRDefault="00264E66">
            <w:pPr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Всего преподавателей </w:t>
            </w:r>
          </w:p>
          <w:p w:rsidR="00264E66" w:rsidRDefault="00264E66">
            <w:pPr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(в том числе  совместителей)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66" w:rsidRDefault="00264E66">
            <w:pPr>
              <w:spacing w:line="36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66" w:rsidRDefault="00264E66">
            <w:pPr>
              <w:spacing w:line="36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66" w:rsidRDefault="00264E66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66" w:rsidRDefault="00264E66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66" w:rsidRDefault="00264E66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66" w:rsidRDefault="00264E66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568CF" w:rsidRDefault="00B568CF" w:rsidP="00B568CF">
      <w:pPr>
        <w:spacing w:line="360" w:lineRule="auto"/>
        <w:ind w:firstLine="708"/>
        <w:rPr>
          <w:color w:val="FF0000"/>
        </w:rPr>
      </w:pPr>
    </w:p>
    <w:p w:rsidR="00B568CF" w:rsidRDefault="00B568CF" w:rsidP="00B568CF">
      <w:pPr>
        <w:spacing w:line="360" w:lineRule="auto"/>
        <w:rPr>
          <w:b/>
          <w:bCs/>
          <w:color w:val="FF0000"/>
        </w:rPr>
      </w:pPr>
      <w:r w:rsidRPr="00635D83">
        <w:t xml:space="preserve">Высшее образование имеют </w:t>
      </w:r>
      <w:r w:rsidR="00635D83" w:rsidRPr="00635D83">
        <w:t xml:space="preserve">85 </w:t>
      </w:r>
      <w:r w:rsidRPr="00635D83">
        <w:t>% педагогов (</w:t>
      </w:r>
      <w:r w:rsidR="00635D83" w:rsidRPr="00635D83">
        <w:t xml:space="preserve">40 </w:t>
      </w:r>
      <w:r w:rsidRPr="00635D83">
        <w:t>чел.</w:t>
      </w:r>
      <w:r w:rsidR="00635D83" w:rsidRPr="00635D83">
        <w:t xml:space="preserve"> штатных преподавателей</w:t>
      </w:r>
      <w:r w:rsidRPr="00635D83">
        <w:t xml:space="preserve">), </w:t>
      </w:r>
      <w:r w:rsidR="00264E66" w:rsidRPr="00635D83">
        <w:t>7</w:t>
      </w:r>
      <w:r w:rsidRPr="00635D83">
        <w:t xml:space="preserve"> человек обучаются в вузах, в штате 2 кандидата наук.</w:t>
      </w:r>
      <w:r w:rsidRPr="00A07C9F">
        <w:t xml:space="preserve">Средний возраст преподавателей  составляет </w:t>
      </w:r>
      <w:r w:rsidR="00264E66" w:rsidRPr="00A07C9F">
        <w:t>41 год</w:t>
      </w:r>
      <w:r w:rsidRPr="00A07C9F">
        <w:rPr>
          <w:b/>
          <w:bCs/>
        </w:rPr>
        <w:t>.</w:t>
      </w:r>
    </w:p>
    <w:p w:rsidR="00A07C9F" w:rsidRPr="00CD5430" w:rsidRDefault="00A07C9F" w:rsidP="00A07C9F">
      <w:pPr>
        <w:shd w:val="clear" w:color="auto" w:fill="FFFFFF"/>
        <w:spacing w:line="360" w:lineRule="auto"/>
      </w:pPr>
      <w:r w:rsidRPr="00A07C9F">
        <w:t>Имеют квалификационную категорию штатные преподаватели:</w:t>
      </w:r>
      <w:r w:rsidRPr="00CD5430">
        <w:t>высшую</w:t>
      </w:r>
      <w:r w:rsidRPr="00A07C9F">
        <w:t xml:space="preserve"> 25</w:t>
      </w:r>
      <w:r w:rsidRPr="00CD5430">
        <w:t xml:space="preserve"> чел. </w:t>
      </w:r>
      <w:r w:rsidRPr="00A07C9F">
        <w:t xml:space="preserve"> 53</w:t>
      </w:r>
      <w:r w:rsidRPr="00CD5430">
        <w:t>%</w:t>
      </w:r>
      <w:r>
        <w:t xml:space="preserve">, </w:t>
      </w:r>
      <w:r w:rsidRPr="00CD5430">
        <w:t xml:space="preserve">первую </w:t>
      </w:r>
      <w:r w:rsidRPr="00A07C9F">
        <w:t>8</w:t>
      </w:r>
      <w:r w:rsidRPr="00CD5430">
        <w:t xml:space="preserve"> чел. </w:t>
      </w:r>
      <w:r w:rsidRPr="00A07C9F">
        <w:t xml:space="preserve"> 17</w:t>
      </w:r>
      <w:r w:rsidRPr="00CD5430">
        <w:t>%</w:t>
      </w:r>
    </w:p>
    <w:p w:rsidR="00264E66" w:rsidRPr="00264E66" w:rsidRDefault="00264E66" w:rsidP="00264E66">
      <w:pPr>
        <w:shd w:val="clear" w:color="auto" w:fill="FFFFFF"/>
        <w:spacing w:line="360" w:lineRule="auto"/>
      </w:pPr>
      <w:r w:rsidRPr="00264E66">
        <w:t>Имеют почетные звания и правительственные награды всего 17 чел.:</w:t>
      </w:r>
    </w:p>
    <w:p w:rsidR="00264E66" w:rsidRPr="00264E66" w:rsidRDefault="00264E66" w:rsidP="00264E66">
      <w:pPr>
        <w:shd w:val="clear" w:color="auto" w:fill="FFFFFF"/>
        <w:spacing w:line="360" w:lineRule="auto"/>
      </w:pPr>
      <w:r w:rsidRPr="00264E66">
        <w:t>-</w:t>
      </w:r>
      <w:r w:rsidRPr="00264E66">
        <w:tab/>
        <w:t>из них: штатных преподавателей  14чел., совместителей 3 чел.</w:t>
      </w:r>
    </w:p>
    <w:p w:rsidR="00264E66" w:rsidRPr="00264E66" w:rsidRDefault="00264E66" w:rsidP="00264E66">
      <w:pPr>
        <w:shd w:val="clear" w:color="auto" w:fill="FFFFFF"/>
        <w:spacing w:line="360" w:lineRule="auto"/>
      </w:pPr>
      <w:r w:rsidRPr="00264E66">
        <w:t>Наличие знаков отличия штатных преподавателей:</w:t>
      </w:r>
    </w:p>
    <w:p w:rsidR="00264E66" w:rsidRPr="00264E66" w:rsidRDefault="00264E66" w:rsidP="00264E66">
      <w:pPr>
        <w:shd w:val="clear" w:color="auto" w:fill="FFFFFF"/>
        <w:tabs>
          <w:tab w:val="num" w:pos="1300"/>
        </w:tabs>
        <w:spacing w:line="360" w:lineRule="auto"/>
      </w:pPr>
      <w:r w:rsidRPr="00264E66">
        <w:t>«Заслуженный работник культуры Российской Федерации»  4  чел.</w:t>
      </w:r>
    </w:p>
    <w:p w:rsidR="00264E66" w:rsidRPr="00264E66" w:rsidRDefault="00264E66" w:rsidP="00264E66">
      <w:pPr>
        <w:shd w:val="clear" w:color="auto" w:fill="FFFFFF"/>
        <w:tabs>
          <w:tab w:val="num" w:pos="1300"/>
        </w:tabs>
        <w:spacing w:line="360" w:lineRule="auto"/>
      </w:pPr>
      <w:r w:rsidRPr="00264E66">
        <w:t>«Заслуженный работник культуры Республики Бурятия»   1 чел.</w:t>
      </w:r>
    </w:p>
    <w:p w:rsidR="00264E66" w:rsidRPr="00264E66" w:rsidRDefault="00264E66" w:rsidP="00264E66">
      <w:pPr>
        <w:shd w:val="clear" w:color="auto" w:fill="FFFFFF"/>
        <w:tabs>
          <w:tab w:val="num" w:pos="1300"/>
        </w:tabs>
        <w:spacing w:line="360" w:lineRule="auto"/>
      </w:pPr>
      <w:r w:rsidRPr="00264E66">
        <w:t>«Заслуженный артист РФ»  1  чел.</w:t>
      </w:r>
    </w:p>
    <w:p w:rsidR="00264E66" w:rsidRPr="00264E66" w:rsidRDefault="00264E66" w:rsidP="00264E66">
      <w:pPr>
        <w:shd w:val="clear" w:color="auto" w:fill="FFFFFF"/>
        <w:tabs>
          <w:tab w:val="num" w:pos="1300"/>
        </w:tabs>
        <w:spacing w:line="360" w:lineRule="auto"/>
      </w:pPr>
      <w:r w:rsidRPr="00264E66">
        <w:t>«Заслуженный учитель РФ»  1 чел.</w:t>
      </w:r>
    </w:p>
    <w:p w:rsidR="00264E66" w:rsidRPr="00264E66" w:rsidRDefault="00264E66" w:rsidP="00264E66">
      <w:pPr>
        <w:shd w:val="clear" w:color="auto" w:fill="FFFFFF"/>
        <w:tabs>
          <w:tab w:val="num" w:pos="1300"/>
        </w:tabs>
        <w:spacing w:line="360" w:lineRule="auto"/>
      </w:pPr>
      <w:r w:rsidRPr="00264E66">
        <w:t>Знак Министерства культуры Российской Федерации «За достижения в культуре»  1  чел.</w:t>
      </w:r>
    </w:p>
    <w:p w:rsidR="00264E66" w:rsidRPr="00264E66" w:rsidRDefault="00264E66" w:rsidP="00264E66">
      <w:pPr>
        <w:shd w:val="clear" w:color="auto" w:fill="FFFFFF"/>
        <w:spacing w:line="360" w:lineRule="auto"/>
      </w:pPr>
      <w:r w:rsidRPr="00264E66">
        <w:t xml:space="preserve">Другие звания: </w:t>
      </w:r>
    </w:p>
    <w:p w:rsidR="00264E66" w:rsidRPr="00264E66" w:rsidRDefault="00264E66" w:rsidP="00264E66">
      <w:pPr>
        <w:shd w:val="clear" w:color="auto" w:fill="FFFFFF"/>
        <w:spacing w:line="360" w:lineRule="auto"/>
      </w:pPr>
      <w:r w:rsidRPr="00264E66">
        <w:t>- «Почетный работник СПО Российской Федерации» 3  чел.</w:t>
      </w:r>
    </w:p>
    <w:p w:rsidR="00264E66" w:rsidRPr="00264E66" w:rsidRDefault="00264E66" w:rsidP="00264E66">
      <w:pPr>
        <w:shd w:val="clear" w:color="auto" w:fill="FFFFFF"/>
        <w:spacing w:line="360" w:lineRule="auto"/>
      </w:pPr>
      <w:r w:rsidRPr="00264E66">
        <w:lastRenderedPageBreak/>
        <w:t>- «Почетный работник ОО Российской Федерации»  1 чел.</w:t>
      </w:r>
    </w:p>
    <w:p w:rsidR="00264E66" w:rsidRPr="00264E66" w:rsidRDefault="00264E66" w:rsidP="00264E66">
      <w:pPr>
        <w:shd w:val="clear" w:color="auto" w:fill="FFFFFF"/>
        <w:spacing w:line="360" w:lineRule="auto"/>
      </w:pPr>
      <w:r w:rsidRPr="00264E66">
        <w:t>- «Почетная грамота Министерства культуры РФ и Российского профсоюза работников культуры» 3 чел.</w:t>
      </w:r>
    </w:p>
    <w:p w:rsidR="00264E66" w:rsidRPr="00264E66" w:rsidRDefault="00264E66" w:rsidP="00264E66">
      <w:pPr>
        <w:shd w:val="clear" w:color="auto" w:fill="FFFFFF"/>
        <w:spacing w:line="360" w:lineRule="auto"/>
      </w:pPr>
      <w:r w:rsidRPr="00264E66">
        <w:t>- «Почетная грамота Министерства культуры РФ» 1 чел.</w:t>
      </w:r>
    </w:p>
    <w:p w:rsidR="00264E66" w:rsidRPr="0037539D" w:rsidRDefault="00264E66" w:rsidP="00264E66">
      <w:pPr>
        <w:shd w:val="clear" w:color="auto" w:fill="FFFFFF"/>
        <w:spacing w:line="360" w:lineRule="auto"/>
      </w:pPr>
      <w:r w:rsidRPr="0037539D">
        <w:t>- «Мастер спорта»  1 чел.</w:t>
      </w:r>
    </w:p>
    <w:p w:rsidR="00B568CF" w:rsidRPr="0037539D" w:rsidRDefault="00B568CF" w:rsidP="00B568CF">
      <w:pPr>
        <w:shd w:val="clear" w:color="auto" w:fill="FFFFFF"/>
        <w:spacing w:line="360" w:lineRule="auto"/>
      </w:pPr>
      <w:r w:rsidRPr="0037539D">
        <w:t xml:space="preserve">По отчетам руководителей ПЦК практически все педагоги постоянно  работают над повышением своего мастерства как через самообразование, так  </w:t>
      </w:r>
    </w:p>
    <w:p w:rsidR="00B568CF" w:rsidRPr="0037539D" w:rsidRDefault="00B568CF" w:rsidP="00B568CF">
      <w:pPr>
        <w:spacing w:line="360" w:lineRule="auto"/>
        <w:ind w:firstLine="0"/>
      </w:pPr>
      <w:r w:rsidRPr="0037539D">
        <w:t>и через центральные и региональные курсы повышения квалификации (ИПКРО, ИГУ, ВСАГО и др.). За четыре года курсы повышения квалификации </w:t>
      </w:r>
      <w:r w:rsidR="00341348" w:rsidRPr="0037539D">
        <w:rPr>
          <w:bCs/>
        </w:rPr>
        <w:t xml:space="preserve">по  72 часовой программе </w:t>
      </w:r>
      <w:r w:rsidRPr="0037539D">
        <w:t xml:space="preserve">прошли </w:t>
      </w:r>
      <w:r w:rsidRPr="0037539D">
        <w:rPr>
          <w:bCs/>
        </w:rPr>
        <w:t>53 чел. (100%)</w:t>
      </w:r>
      <w:r w:rsidR="00341348" w:rsidRPr="0037539D">
        <w:rPr>
          <w:bCs/>
        </w:rPr>
        <w:t>.</w:t>
      </w:r>
    </w:p>
    <w:p w:rsidR="00B568CF" w:rsidRDefault="00B568CF" w:rsidP="00B568CF">
      <w:pPr>
        <w:spacing w:line="360" w:lineRule="auto"/>
        <w:rPr>
          <w:bCs/>
        </w:rPr>
      </w:pPr>
      <w:r>
        <w:t xml:space="preserve">Следует заметить, что преподаватели в своей основе владеют современными образовательными технологиями и методиками, эффективно применяют их в практической профессиональной деятельности. В повседневной педагогической работе они опираются на концепции и теории, разработанные отечественными учеными (личностно-ориентированную, </w:t>
      </w:r>
      <w:proofErr w:type="spellStart"/>
      <w:r>
        <w:t>деятельностную</w:t>
      </w:r>
      <w:proofErr w:type="spellEnd"/>
      <w:r>
        <w:t xml:space="preserve">, культурологическую), чаще используют </w:t>
      </w:r>
      <w:r>
        <w:rPr>
          <w:bCs/>
        </w:rPr>
        <w:t xml:space="preserve">методики  Д. </w:t>
      </w:r>
      <w:proofErr w:type="spellStart"/>
      <w:r>
        <w:rPr>
          <w:bCs/>
        </w:rPr>
        <w:t>Эльконина</w:t>
      </w:r>
      <w:proofErr w:type="spellEnd"/>
      <w:r>
        <w:rPr>
          <w:bCs/>
        </w:rPr>
        <w:t xml:space="preserve"> «Технология развивающего обучения», И. Красильникова «Проблемы развития музыкально-творческих способностей с применением мультимедийных образовательных технологий»,  Г. </w:t>
      </w:r>
      <w:proofErr w:type="spellStart"/>
      <w:r>
        <w:rPr>
          <w:bCs/>
        </w:rPr>
        <w:t>Селевко</w:t>
      </w:r>
      <w:proofErr w:type="spellEnd"/>
      <w:r>
        <w:rPr>
          <w:bCs/>
        </w:rPr>
        <w:t xml:space="preserve"> «Современные образовательные технологии» и т.д. Все педагоги владеют информационными технологиями. По многим </w:t>
      </w:r>
      <w:r w:rsidR="00A07C9F" w:rsidRPr="00A07C9F">
        <w:rPr>
          <w:bCs/>
        </w:rPr>
        <w:t>учебных предмет</w:t>
      </w:r>
      <w:r w:rsidR="00A07C9F">
        <w:rPr>
          <w:bCs/>
        </w:rPr>
        <w:t>ам</w:t>
      </w:r>
      <w:r w:rsidR="00A07C9F" w:rsidRPr="00A07C9F">
        <w:rPr>
          <w:bCs/>
        </w:rPr>
        <w:t>, курс</w:t>
      </w:r>
      <w:r w:rsidR="00A07C9F">
        <w:rPr>
          <w:bCs/>
        </w:rPr>
        <w:t>ам</w:t>
      </w:r>
      <w:r w:rsidR="00A07C9F" w:rsidRPr="00A07C9F">
        <w:rPr>
          <w:bCs/>
        </w:rPr>
        <w:t>, дисциплин</w:t>
      </w:r>
      <w:r w:rsidR="00A07C9F">
        <w:rPr>
          <w:bCs/>
        </w:rPr>
        <w:t>ам</w:t>
      </w:r>
      <w:r w:rsidR="00A07C9F" w:rsidRPr="00A07C9F">
        <w:rPr>
          <w:bCs/>
        </w:rPr>
        <w:t xml:space="preserve"> (модул</w:t>
      </w:r>
      <w:r w:rsidR="00A07C9F">
        <w:rPr>
          <w:bCs/>
        </w:rPr>
        <w:t>ям</w:t>
      </w:r>
      <w:r w:rsidR="00A07C9F" w:rsidRPr="00A07C9F">
        <w:rPr>
          <w:bCs/>
        </w:rPr>
        <w:t>)</w:t>
      </w:r>
      <w:r>
        <w:rPr>
          <w:bCs/>
        </w:rPr>
        <w:t xml:space="preserve"> используются самостоятельно п</w:t>
      </w:r>
      <w:r>
        <w:t>одготовленные  информационные и электронные материалы (</w:t>
      </w:r>
      <w:r>
        <w:rPr>
          <w:bCs/>
        </w:rPr>
        <w:t>библиотека пьес, отсканированных книг по дисциплинам специальности «Театральное творчество», фонотека театральных шумов и др.</w:t>
      </w:r>
      <w:r w:rsidR="00A07C9F">
        <w:rPr>
          <w:bCs/>
        </w:rPr>
        <w:t>)</w:t>
      </w:r>
    </w:p>
    <w:p w:rsidR="00B568CF" w:rsidRDefault="00B568CF" w:rsidP="00B568CF">
      <w:pPr>
        <w:spacing w:line="360" w:lineRule="auto"/>
      </w:pPr>
      <w:r>
        <w:t>Все п</w:t>
      </w:r>
      <w:r w:rsidR="00A07C9F">
        <w:t>реподаватели</w:t>
      </w:r>
      <w:r>
        <w:t xml:space="preserve"> колледжа  осваивают и внедряют в процесс обучения различные инновационные технологии: метод проектов, модульное, проблемное обучение,  информационно-коммуникационные технологии и пр.                 </w:t>
      </w:r>
    </w:p>
    <w:p w:rsidR="00B568CF" w:rsidRDefault="00B568CF" w:rsidP="00B568CF">
      <w:pPr>
        <w:spacing w:line="360" w:lineRule="auto"/>
      </w:pPr>
      <w:r>
        <w:lastRenderedPageBreak/>
        <w:t xml:space="preserve">Повышению педагогического и методического мастерства в овладении ими  способствует проведение в колледже обучающих лекций-семинаров по теоретико-прикладным проблемам,  мастер-классов, изучение и обобщение опыта других образовательных учреждений, результатов деятельности студентов и др. </w:t>
      </w:r>
    </w:p>
    <w:p w:rsidR="00B568CF" w:rsidRDefault="00B568CF" w:rsidP="00B568CF">
      <w:pPr>
        <w:shd w:val="clear" w:color="auto" w:fill="FFFFFF"/>
        <w:spacing w:line="360" w:lineRule="auto"/>
        <w:ind w:left="5" w:right="14" w:firstLine="538"/>
      </w:pPr>
      <w:r>
        <w:t xml:space="preserve">За данный период колледж культуры полностью осуществил переход на Федеральные государственные стандарты в части государственных требований к минимуму содержания и уровню подготовки выпускников по всем специальностям: </w:t>
      </w:r>
    </w:p>
    <w:p w:rsidR="00A07C9F" w:rsidRDefault="00A07C9F" w:rsidP="00A07C9F">
      <w:pPr>
        <w:widowControl w:val="0"/>
        <w:tabs>
          <w:tab w:val="left" w:pos="993"/>
        </w:tabs>
        <w:spacing w:line="360" w:lineRule="auto"/>
      </w:pPr>
      <w:r>
        <w:t>51.02.01 Народное художественное творчество (по видам)</w:t>
      </w:r>
    </w:p>
    <w:p w:rsidR="00A07C9F" w:rsidRDefault="00A07C9F" w:rsidP="00A07C9F">
      <w:pPr>
        <w:widowControl w:val="0"/>
        <w:tabs>
          <w:tab w:val="left" w:pos="993"/>
        </w:tabs>
        <w:spacing w:line="360" w:lineRule="auto"/>
      </w:pPr>
      <w:r>
        <w:t>Театральное творчество (очная форма обучения)</w:t>
      </w:r>
    </w:p>
    <w:p w:rsidR="00A07C9F" w:rsidRDefault="00A07C9F" w:rsidP="00A07C9F">
      <w:pPr>
        <w:widowControl w:val="0"/>
        <w:tabs>
          <w:tab w:val="left" w:pos="993"/>
        </w:tabs>
        <w:spacing w:line="360" w:lineRule="auto"/>
      </w:pPr>
      <w:r>
        <w:t>Хореографическое творчество (очная и очно-заочная форма обучения)</w:t>
      </w:r>
    </w:p>
    <w:p w:rsidR="00A07C9F" w:rsidRDefault="00A07C9F" w:rsidP="00A07C9F">
      <w:pPr>
        <w:widowControl w:val="0"/>
        <w:tabs>
          <w:tab w:val="left" w:pos="993"/>
        </w:tabs>
        <w:spacing w:line="360" w:lineRule="auto"/>
      </w:pPr>
      <w:r>
        <w:t>Этнохудожественное творчество (очная и очно-заочная форма обучения)</w:t>
      </w:r>
    </w:p>
    <w:p w:rsidR="00A07C9F" w:rsidRDefault="00A07C9F" w:rsidP="00A07C9F">
      <w:pPr>
        <w:widowControl w:val="0"/>
        <w:tabs>
          <w:tab w:val="left" w:pos="993"/>
        </w:tabs>
        <w:spacing w:line="360" w:lineRule="auto"/>
      </w:pPr>
      <w:r>
        <w:t>51.02.02 Социально-культурная деятельность (по видам)</w:t>
      </w:r>
    </w:p>
    <w:p w:rsidR="00A07C9F" w:rsidRDefault="00A07C9F" w:rsidP="00A07C9F">
      <w:pPr>
        <w:widowControl w:val="0"/>
        <w:tabs>
          <w:tab w:val="left" w:pos="993"/>
        </w:tabs>
        <w:spacing w:line="360" w:lineRule="auto"/>
      </w:pPr>
      <w:r>
        <w:t>Организация и постановка культурно-массовых мероприятий и театрализованных представлений (очная и заочная форма обучения)</w:t>
      </w:r>
    </w:p>
    <w:p w:rsidR="00A07C9F" w:rsidRDefault="00A07C9F" w:rsidP="00A07C9F">
      <w:pPr>
        <w:widowControl w:val="0"/>
        <w:tabs>
          <w:tab w:val="left" w:pos="993"/>
        </w:tabs>
        <w:spacing w:line="360" w:lineRule="auto"/>
      </w:pPr>
      <w:r>
        <w:t>51.02.03 Библиотековедение (заочная форма обучения)</w:t>
      </w:r>
    </w:p>
    <w:p w:rsidR="00A07C9F" w:rsidRDefault="00A07C9F" w:rsidP="00A07C9F">
      <w:pPr>
        <w:widowControl w:val="0"/>
        <w:tabs>
          <w:tab w:val="left" w:pos="993"/>
        </w:tabs>
        <w:spacing w:line="360" w:lineRule="auto"/>
      </w:pPr>
      <w:r>
        <w:t>53.02.02 Музыкальное искусство эстрады (по видам)</w:t>
      </w:r>
    </w:p>
    <w:p w:rsidR="00A07C9F" w:rsidRDefault="00A07C9F" w:rsidP="00A07C9F">
      <w:pPr>
        <w:widowControl w:val="0"/>
        <w:tabs>
          <w:tab w:val="left" w:pos="993"/>
        </w:tabs>
        <w:spacing w:line="360" w:lineRule="auto"/>
      </w:pPr>
      <w:r>
        <w:t>Эстрадное пение (очная форма обучения)</w:t>
      </w:r>
    </w:p>
    <w:p w:rsidR="00B568CF" w:rsidRDefault="00A07C9F" w:rsidP="00A07C9F">
      <w:pPr>
        <w:widowControl w:val="0"/>
        <w:tabs>
          <w:tab w:val="left" w:pos="993"/>
        </w:tabs>
        <w:spacing w:line="360" w:lineRule="auto"/>
      </w:pPr>
      <w:r>
        <w:t>53.02.03 Инструментальное исполнительство (по видам инструментов) (очная форма обучения)</w:t>
      </w:r>
    </w:p>
    <w:p w:rsidR="00B568CF" w:rsidRDefault="00B568CF" w:rsidP="00B568CF">
      <w:pPr>
        <w:widowControl w:val="0"/>
        <w:tabs>
          <w:tab w:val="left" w:pos="993"/>
        </w:tabs>
        <w:spacing w:line="360" w:lineRule="auto"/>
      </w:pPr>
      <w:r>
        <w:t>В связи с этим изменилась структура подготовки, наименование специальностей и присваиваемых квалификаций (таблица 2).</w:t>
      </w:r>
    </w:p>
    <w:p w:rsidR="00B568CF" w:rsidRPr="0037539D" w:rsidRDefault="00B568CF" w:rsidP="00B568CF">
      <w:pPr>
        <w:widowControl w:val="0"/>
        <w:tabs>
          <w:tab w:val="left" w:pos="993"/>
        </w:tabs>
        <w:spacing w:line="360" w:lineRule="auto"/>
        <w:ind w:left="567"/>
        <w:jc w:val="right"/>
      </w:pPr>
      <w:r w:rsidRPr="0037539D">
        <w:t>Таблица 2</w:t>
      </w:r>
    </w:p>
    <w:p w:rsidR="00A07C9F" w:rsidRDefault="00A07C9F" w:rsidP="00A07C9F">
      <w:pPr>
        <w:tabs>
          <w:tab w:val="left" w:pos="426"/>
        </w:tabs>
        <w:spacing w:line="240" w:lineRule="auto"/>
        <w:rPr>
          <w:szCs w:val="16"/>
        </w:rPr>
      </w:pPr>
      <w:r w:rsidRPr="00767D08">
        <w:rPr>
          <w:szCs w:val="16"/>
        </w:rPr>
        <w:t>Перечень образовательных программ, по которым образовательное учреждение имеет право ведения образовательной деятельности (согласно лицензии):</w:t>
      </w:r>
    </w:p>
    <w:tbl>
      <w:tblPr>
        <w:tblW w:w="102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1984"/>
        <w:gridCol w:w="1590"/>
        <w:gridCol w:w="2523"/>
        <w:gridCol w:w="1229"/>
        <w:gridCol w:w="1358"/>
      </w:tblGrid>
      <w:tr w:rsidR="00A07C9F" w:rsidRPr="00517967" w:rsidTr="0037539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Основные и дополнительные профессиональные образовательные программы</w:t>
            </w:r>
          </w:p>
        </w:tc>
      </w:tr>
      <w:tr w:rsidR="00A07C9F" w:rsidRPr="00517967" w:rsidTr="0037539D"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Уровень (ступень) образователь</w:t>
            </w:r>
            <w:r w:rsidRPr="00517967">
              <w:rPr>
                <w:rFonts w:ascii="Times New Roman" w:hAnsi="Times New Roman" w:cs="Times New Roman"/>
              </w:rPr>
              <w:lastRenderedPageBreak/>
              <w:t>ной программы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lastRenderedPageBreak/>
              <w:t xml:space="preserve">Профессия, квалификация (степень, разряды), </w:t>
            </w:r>
            <w:r w:rsidRPr="00517967">
              <w:rPr>
                <w:rFonts w:ascii="Times New Roman" w:hAnsi="Times New Roman" w:cs="Times New Roman"/>
              </w:rPr>
              <w:lastRenderedPageBreak/>
              <w:t>присваиваемая по завершении образования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lastRenderedPageBreak/>
              <w:t>Вид</w:t>
            </w:r>
          </w:p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 xml:space="preserve">образовательной </w:t>
            </w:r>
            <w:r w:rsidRPr="00517967">
              <w:rPr>
                <w:rFonts w:ascii="Times New Roman" w:hAnsi="Times New Roman" w:cs="Times New Roman"/>
              </w:rPr>
              <w:lastRenderedPageBreak/>
              <w:t>программы (основная,</w:t>
            </w:r>
          </w:p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дополнительная)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lastRenderedPageBreak/>
              <w:t>Нормативный срок освоения</w:t>
            </w:r>
          </w:p>
        </w:tc>
      </w:tr>
      <w:tr w:rsidR="00A07C9F" w:rsidRPr="00517967" w:rsidTr="0037539D">
        <w:trPr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07C9F" w:rsidRPr="00517967" w:rsidTr="0037539D"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Направления подготовки, специальности, профессии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07C9F" w:rsidRPr="00517967" w:rsidTr="003753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7</w:t>
            </w:r>
          </w:p>
        </w:tc>
      </w:tr>
      <w:tr w:rsidR="00A07C9F" w:rsidRPr="00517967" w:rsidTr="003753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51.02.02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Менеджер социально-культурной деятельности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3 года 10 месяцев</w:t>
            </w:r>
          </w:p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07C9F" w:rsidRPr="00517967" w:rsidTr="003753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53.02.02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Музыкальное искусство эстрады (по видам)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spacing w:line="240" w:lineRule="auto"/>
            </w:pPr>
            <w:r w:rsidRPr="00517967">
              <w:t>Артист, преподаватель, руководитель эстрадного коллектива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3 года 10 месяцев</w:t>
            </w:r>
          </w:p>
        </w:tc>
      </w:tr>
      <w:tr w:rsidR="00A07C9F" w:rsidRPr="00517967" w:rsidTr="003753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51.02.03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967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96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 xml:space="preserve">Библиотекарь, специалист по информационным ресурсам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2 года 10 месяцев</w:t>
            </w:r>
          </w:p>
          <w:p w:rsidR="00A07C9F" w:rsidRPr="00517967" w:rsidRDefault="00A07C9F" w:rsidP="0087586E">
            <w:pPr>
              <w:spacing w:line="240" w:lineRule="auto"/>
            </w:pPr>
          </w:p>
        </w:tc>
      </w:tr>
      <w:tr w:rsidR="00A07C9F" w:rsidRPr="00517967" w:rsidTr="003753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967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 (по видам)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96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3 года 10 месяцев</w:t>
            </w:r>
          </w:p>
        </w:tc>
      </w:tr>
      <w:tr w:rsidR="00A07C9F" w:rsidRPr="00517967" w:rsidTr="003753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967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96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Артист, преподаватель, концертмейстер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F" w:rsidRPr="00517967" w:rsidRDefault="00A07C9F" w:rsidP="0087586E">
            <w:pPr>
              <w:pStyle w:val="a8"/>
              <w:rPr>
                <w:rFonts w:ascii="Times New Roman" w:hAnsi="Times New Roman" w:cs="Times New Roman"/>
              </w:rPr>
            </w:pPr>
            <w:r w:rsidRPr="00517967">
              <w:rPr>
                <w:rFonts w:ascii="Times New Roman" w:hAnsi="Times New Roman" w:cs="Times New Roman"/>
              </w:rPr>
              <w:t>3 года 10 месяцев</w:t>
            </w:r>
          </w:p>
        </w:tc>
      </w:tr>
    </w:tbl>
    <w:p w:rsidR="0037539D" w:rsidRDefault="0037539D" w:rsidP="0037539D">
      <w:pPr>
        <w:spacing w:line="240" w:lineRule="auto"/>
        <w:ind w:firstLine="360"/>
      </w:pPr>
      <w:r>
        <w:t>В 2014-2015</w:t>
      </w:r>
      <w:r w:rsidRPr="00172231">
        <w:t xml:space="preserve"> учебном году качество знаний и успеваемости составило:</w:t>
      </w:r>
    </w:p>
    <w:p w:rsidR="0037539D" w:rsidRDefault="0037539D" w:rsidP="0037539D">
      <w:pPr>
        <w:spacing w:line="240" w:lineRule="auto"/>
        <w:ind w:firstLine="360"/>
      </w:pPr>
    </w:p>
    <w:tbl>
      <w:tblPr>
        <w:tblpPr w:leftFromText="180" w:rightFromText="180" w:vertAnchor="text" w:horzAnchor="margin" w:tblpXSpec="center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1242"/>
        <w:gridCol w:w="709"/>
        <w:gridCol w:w="1134"/>
        <w:gridCol w:w="992"/>
        <w:gridCol w:w="993"/>
        <w:gridCol w:w="992"/>
        <w:gridCol w:w="850"/>
        <w:gridCol w:w="1134"/>
        <w:gridCol w:w="709"/>
        <w:gridCol w:w="992"/>
      </w:tblGrid>
      <w:tr w:rsidR="0037539D" w:rsidRPr="00C60D42" w:rsidTr="0037539D">
        <w:trPr>
          <w:trHeight w:val="544"/>
        </w:trPr>
        <w:tc>
          <w:tcPr>
            <w:tcW w:w="567" w:type="dxa"/>
            <w:vMerge w:val="restart"/>
            <w:textDirection w:val="btLr"/>
          </w:tcPr>
          <w:p w:rsidR="0037539D" w:rsidRPr="00C60D42" w:rsidRDefault="0037539D" w:rsidP="0037539D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37539D" w:rsidRPr="00C60D42" w:rsidRDefault="0037539D" w:rsidP="0037539D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вид</w:t>
            </w:r>
          </w:p>
        </w:tc>
        <w:tc>
          <w:tcPr>
            <w:tcW w:w="1242" w:type="dxa"/>
            <w:vMerge w:val="restart"/>
            <w:vAlign w:val="center"/>
          </w:tcPr>
          <w:p w:rsidR="0037539D" w:rsidRPr="00C60D42" w:rsidRDefault="0037539D" w:rsidP="0037539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843" w:type="dxa"/>
            <w:gridSpan w:val="2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Число студентов</w:t>
            </w:r>
          </w:p>
        </w:tc>
        <w:tc>
          <w:tcPr>
            <w:tcW w:w="2977" w:type="dxa"/>
            <w:gridSpan w:val="3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 xml:space="preserve">                                   Успеваемость</w:t>
            </w:r>
          </w:p>
        </w:tc>
        <w:tc>
          <w:tcPr>
            <w:tcW w:w="850" w:type="dxa"/>
            <w:vMerge w:val="restart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% успеваемость</w:t>
            </w:r>
          </w:p>
        </w:tc>
        <w:tc>
          <w:tcPr>
            <w:tcW w:w="1134" w:type="dxa"/>
            <w:vMerge w:val="restart"/>
          </w:tcPr>
          <w:p w:rsidR="0037539D" w:rsidRPr="00C60D42" w:rsidRDefault="0037539D" w:rsidP="0037539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60D42">
              <w:rPr>
                <w:sz w:val="20"/>
                <w:szCs w:val="20"/>
                <w:lang w:val="en-US"/>
              </w:rPr>
              <w:t>%</w:t>
            </w:r>
          </w:p>
          <w:p w:rsidR="0037539D" w:rsidRPr="00C60D42" w:rsidRDefault="0037539D" w:rsidP="0037539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качество</w:t>
            </w:r>
          </w:p>
        </w:tc>
        <w:tc>
          <w:tcPr>
            <w:tcW w:w="709" w:type="dxa"/>
            <w:vMerge w:val="restart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отчислено за 1полуг</w:t>
            </w:r>
          </w:p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(з/о, а/о)</w:t>
            </w:r>
          </w:p>
        </w:tc>
        <w:tc>
          <w:tcPr>
            <w:tcW w:w="992" w:type="dxa"/>
            <w:vMerge w:val="restart"/>
          </w:tcPr>
          <w:p w:rsidR="0037539D" w:rsidRPr="00C60D42" w:rsidRDefault="0037539D" w:rsidP="0037539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Примечание</w:t>
            </w:r>
          </w:p>
        </w:tc>
      </w:tr>
      <w:tr w:rsidR="0037539D" w:rsidRPr="00C60D42" w:rsidTr="0037539D">
        <w:trPr>
          <w:trHeight w:val="9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начало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конец 1</w:t>
            </w:r>
          </w:p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полугодия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 xml:space="preserve">    на 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 xml:space="preserve">  на</w:t>
            </w:r>
          </w:p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 xml:space="preserve"> 4 и 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не успевают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ХТ</w:t>
            </w:r>
          </w:p>
        </w:tc>
        <w:tc>
          <w:tcPr>
            <w:tcW w:w="1242" w:type="dxa"/>
            <w:vMerge w:val="restart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60D42">
              <w:rPr>
                <w:b/>
                <w:sz w:val="20"/>
                <w:szCs w:val="20"/>
              </w:rPr>
              <w:t>51.02.01</w:t>
            </w:r>
            <w:r w:rsidRPr="00C60D42">
              <w:rPr>
                <w:sz w:val="20"/>
                <w:szCs w:val="20"/>
              </w:rPr>
              <w:t>НародноеХудожественноетворчество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0D4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7</w:t>
            </w:r>
            <w:r w:rsidRPr="00C60D42">
              <w:rPr>
                <w:sz w:val="20"/>
                <w:szCs w:val="20"/>
              </w:rPr>
              <w:t>к+</w:t>
            </w:r>
            <w:r>
              <w:rPr>
                <w:sz w:val="20"/>
                <w:szCs w:val="20"/>
              </w:rPr>
              <w:t>6</w:t>
            </w:r>
            <w:r w:rsidRPr="00C60D42">
              <w:rPr>
                <w:sz w:val="20"/>
                <w:szCs w:val="20"/>
              </w:rPr>
              <w:t>сл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60D4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4</w:t>
            </w:r>
            <w:r w:rsidRPr="00C60D42">
              <w:rPr>
                <w:sz w:val="20"/>
                <w:szCs w:val="20"/>
              </w:rPr>
              <w:t>к+</w:t>
            </w:r>
            <w:r>
              <w:rPr>
                <w:sz w:val="20"/>
                <w:szCs w:val="20"/>
              </w:rPr>
              <w:t>5</w:t>
            </w:r>
            <w:r w:rsidRPr="00C60D42">
              <w:rPr>
                <w:sz w:val="20"/>
                <w:szCs w:val="20"/>
              </w:rPr>
              <w:t>сл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ХТ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C60D4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</w:t>
            </w:r>
            <w:r w:rsidRPr="00C60D42">
              <w:rPr>
                <w:sz w:val="20"/>
                <w:szCs w:val="20"/>
              </w:rPr>
              <w:t>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+2к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347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ХТ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60D42">
              <w:rPr>
                <w:sz w:val="20"/>
                <w:szCs w:val="20"/>
              </w:rPr>
              <w:t>+1к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14+1к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ХТ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13+1к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13+1к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Э</w:t>
            </w:r>
            <w:r w:rsidRPr="00C60D42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8</w:t>
            </w:r>
            <w:r w:rsidRPr="00C60D42">
              <w:rPr>
                <w:sz w:val="20"/>
                <w:szCs w:val="20"/>
              </w:rPr>
              <w:lastRenderedPageBreak/>
              <w:t>+1сл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C60D42">
              <w:rPr>
                <w:sz w:val="20"/>
                <w:szCs w:val="20"/>
              </w:rPr>
              <w:lastRenderedPageBreak/>
              <w:t>+1к+</w:t>
            </w:r>
            <w:r>
              <w:rPr>
                <w:sz w:val="20"/>
                <w:szCs w:val="20"/>
              </w:rPr>
              <w:t>1</w:t>
            </w:r>
            <w:r w:rsidRPr="00C60D42">
              <w:rPr>
                <w:sz w:val="20"/>
                <w:szCs w:val="20"/>
              </w:rPr>
              <w:t>сл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FFFFFF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ЭТ</w:t>
            </w:r>
          </w:p>
        </w:tc>
        <w:tc>
          <w:tcPr>
            <w:tcW w:w="1242" w:type="dxa"/>
            <w:vMerge/>
            <w:shd w:val="clear" w:color="auto" w:fill="FFFFFF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8+1к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ЭТ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ТТ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0D4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</w:t>
            </w:r>
            <w:r w:rsidRPr="00C60D42">
              <w:rPr>
                <w:sz w:val="20"/>
                <w:szCs w:val="20"/>
              </w:rPr>
              <w:t>сл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9+1к</w:t>
            </w:r>
            <w:r w:rsidRPr="00C60D4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</w:t>
            </w:r>
            <w:r w:rsidRPr="00C60D42">
              <w:rPr>
                <w:sz w:val="20"/>
                <w:szCs w:val="20"/>
              </w:rPr>
              <w:t>сл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ТТ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ТТ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ТТ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1134" w:type="dxa"/>
            <w:gridSpan w:val="2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НХТ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539D1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539D1">
              <w:rPr>
                <w:b/>
                <w:sz w:val="20"/>
                <w:szCs w:val="20"/>
              </w:rPr>
              <w:t>106+11к+</w:t>
            </w:r>
          </w:p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9D1">
              <w:rPr>
                <w:b/>
                <w:sz w:val="20"/>
                <w:szCs w:val="20"/>
              </w:rPr>
              <w:t>15сл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539D1" w:rsidRDefault="0037539D" w:rsidP="0037539D">
            <w:pPr>
              <w:spacing w:line="240" w:lineRule="auto"/>
              <w:rPr>
                <w:b/>
                <w:sz w:val="20"/>
                <w:szCs w:val="20"/>
              </w:rPr>
            </w:pPr>
            <w:r w:rsidRPr="00C539D1">
              <w:rPr>
                <w:b/>
                <w:sz w:val="20"/>
                <w:szCs w:val="20"/>
              </w:rPr>
              <w:t>103+11к+</w:t>
            </w:r>
          </w:p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539D1">
              <w:rPr>
                <w:b/>
                <w:sz w:val="20"/>
                <w:szCs w:val="20"/>
              </w:rPr>
              <w:t>14сл</w:t>
            </w:r>
          </w:p>
        </w:tc>
        <w:tc>
          <w:tcPr>
            <w:tcW w:w="992" w:type="dxa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7F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7F39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7F3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73.3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51.2</w:t>
            </w:r>
          </w:p>
        </w:tc>
        <w:tc>
          <w:tcPr>
            <w:tcW w:w="1701" w:type="dxa"/>
            <w:gridSpan w:val="2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Ср.% успеваемости и качества специальности 51.02.01</w:t>
            </w: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ИИ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37539D" w:rsidRPr="00C60D42" w:rsidRDefault="0037539D" w:rsidP="0037539D">
            <w:pPr>
              <w:spacing w:line="240" w:lineRule="auto"/>
              <w:rPr>
                <w:b/>
                <w:sz w:val="20"/>
                <w:szCs w:val="20"/>
              </w:rPr>
            </w:pPr>
            <w:r w:rsidRPr="00C60D42">
              <w:rPr>
                <w:b/>
                <w:sz w:val="20"/>
                <w:szCs w:val="20"/>
              </w:rPr>
              <w:t xml:space="preserve">        53.02.03</w:t>
            </w:r>
          </w:p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3+2к+1сл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2+2к+1сл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60D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ИИ</w:t>
            </w:r>
          </w:p>
        </w:tc>
        <w:tc>
          <w:tcPr>
            <w:tcW w:w="1242" w:type="dxa"/>
            <w:vMerge/>
            <w:shd w:val="clear" w:color="auto" w:fill="FFFFFF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42" w:type="dxa"/>
            <w:vMerge/>
            <w:shd w:val="clear" w:color="auto" w:fill="FFFFFF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1+2к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1134" w:type="dxa"/>
            <w:gridSpan w:val="2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ИИ</w:t>
            </w:r>
          </w:p>
        </w:tc>
        <w:tc>
          <w:tcPr>
            <w:tcW w:w="1242" w:type="dxa"/>
            <w:shd w:val="clear" w:color="auto" w:fill="FFFFFF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4635C1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35C1">
              <w:rPr>
                <w:b/>
                <w:sz w:val="20"/>
                <w:szCs w:val="20"/>
              </w:rPr>
              <w:t>6+3к+1сл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4635C1" w:rsidRDefault="0037539D" w:rsidP="0037539D">
            <w:pPr>
              <w:spacing w:line="240" w:lineRule="auto"/>
              <w:rPr>
                <w:b/>
                <w:sz w:val="20"/>
                <w:szCs w:val="20"/>
              </w:rPr>
            </w:pPr>
            <w:r w:rsidRPr="004635C1">
              <w:rPr>
                <w:b/>
                <w:sz w:val="20"/>
                <w:szCs w:val="20"/>
              </w:rPr>
              <w:t>5+4к+1сл</w:t>
            </w:r>
          </w:p>
        </w:tc>
        <w:tc>
          <w:tcPr>
            <w:tcW w:w="992" w:type="dxa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7F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7F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7F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Ср.% успеваемости и качества специальности 51.02.03</w:t>
            </w: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ОПТП</w:t>
            </w:r>
          </w:p>
        </w:tc>
        <w:tc>
          <w:tcPr>
            <w:tcW w:w="1242" w:type="dxa"/>
            <w:vMerge w:val="restart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60D42">
              <w:rPr>
                <w:b/>
                <w:sz w:val="20"/>
                <w:szCs w:val="20"/>
              </w:rPr>
              <w:t>51.02.02</w:t>
            </w:r>
          </w:p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Социально-</w:t>
            </w:r>
          </w:p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Культурная деятельность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10+</w:t>
            </w:r>
            <w:r>
              <w:rPr>
                <w:sz w:val="20"/>
                <w:szCs w:val="20"/>
              </w:rPr>
              <w:t>7</w:t>
            </w:r>
            <w:r w:rsidRPr="00C60D42">
              <w:rPr>
                <w:sz w:val="20"/>
                <w:szCs w:val="20"/>
              </w:rPr>
              <w:t>к+</w:t>
            </w:r>
            <w:r>
              <w:rPr>
                <w:sz w:val="20"/>
                <w:szCs w:val="20"/>
              </w:rPr>
              <w:t>5</w:t>
            </w:r>
            <w:r w:rsidRPr="00C60D42">
              <w:rPr>
                <w:sz w:val="20"/>
                <w:szCs w:val="20"/>
              </w:rPr>
              <w:t>сл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10+</w:t>
            </w:r>
            <w:r>
              <w:rPr>
                <w:sz w:val="20"/>
                <w:szCs w:val="20"/>
              </w:rPr>
              <w:t>8</w:t>
            </w:r>
            <w:r w:rsidRPr="00C60D42">
              <w:rPr>
                <w:sz w:val="20"/>
                <w:szCs w:val="20"/>
              </w:rPr>
              <w:t>к+</w:t>
            </w:r>
            <w:r>
              <w:rPr>
                <w:sz w:val="20"/>
                <w:szCs w:val="20"/>
              </w:rPr>
              <w:t>2</w:t>
            </w:r>
            <w:r w:rsidRPr="00C60D42">
              <w:rPr>
                <w:sz w:val="20"/>
                <w:szCs w:val="20"/>
              </w:rPr>
              <w:t>сл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ОПТП</w:t>
            </w:r>
          </w:p>
        </w:tc>
        <w:tc>
          <w:tcPr>
            <w:tcW w:w="1242" w:type="dxa"/>
            <w:vMerge/>
            <w:shd w:val="clear" w:color="auto" w:fill="FFFFFF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60D42">
              <w:rPr>
                <w:sz w:val="20"/>
                <w:szCs w:val="20"/>
              </w:rPr>
              <w:t>+1к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0D42">
              <w:rPr>
                <w:sz w:val="20"/>
                <w:szCs w:val="20"/>
              </w:rPr>
              <w:t>+1к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ОПТП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60D4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ОПТП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4+2к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3+1к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1134" w:type="dxa"/>
            <w:gridSpan w:val="2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СКД</w:t>
            </w:r>
          </w:p>
        </w:tc>
        <w:tc>
          <w:tcPr>
            <w:tcW w:w="1242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6C3D1B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C3D1B">
              <w:rPr>
                <w:b/>
                <w:sz w:val="20"/>
                <w:szCs w:val="20"/>
              </w:rPr>
              <w:t>36+10к+5сл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6C3D1B" w:rsidRDefault="0037539D" w:rsidP="0037539D">
            <w:pPr>
              <w:spacing w:line="240" w:lineRule="auto"/>
              <w:rPr>
                <w:b/>
                <w:sz w:val="20"/>
                <w:szCs w:val="20"/>
              </w:rPr>
            </w:pPr>
            <w:r w:rsidRPr="006C3D1B">
              <w:rPr>
                <w:b/>
                <w:sz w:val="20"/>
                <w:szCs w:val="20"/>
              </w:rPr>
              <w:t>35+10к+2сл</w:t>
            </w:r>
          </w:p>
        </w:tc>
        <w:tc>
          <w:tcPr>
            <w:tcW w:w="992" w:type="dxa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7F3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7F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37.5</w:t>
            </w:r>
          </w:p>
        </w:tc>
        <w:tc>
          <w:tcPr>
            <w:tcW w:w="1701" w:type="dxa"/>
            <w:gridSpan w:val="2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Ср.% успеваемости и качества специальности 51.02.02</w:t>
            </w: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МИЭ</w:t>
            </w:r>
          </w:p>
        </w:tc>
        <w:tc>
          <w:tcPr>
            <w:tcW w:w="1242" w:type="dxa"/>
            <w:vMerge w:val="restart"/>
          </w:tcPr>
          <w:p w:rsidR="0037539D" w:rsidRPr="00C60D42" w:rsidRDefault="0037539D" w:rsidP="0037539D">
            <w:pPr>
              <w:spacing w:line="240" w:lineRule="auto"/>
              <w:rPr>
                <w:b/>
                <w:sz w:val="20"/>
                <w:szCs w:val="20"/>
              </w:rPr>
            </w:pPr>
            <w:r w:rsidRPr="00C60D42">
              <w:rPr>
                <w:b/>
                <w:sz w:val="20"/>
                <w:szCs w:val="20"/>
              </w:rPr>
              <w:t>53.02.02</w:t>
            </w:r>
          </w:p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8к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60D42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72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МИЭ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60D42">
              <w:rPr>
                <w:sz w:val="20"/>
                <w:szCs w:val="20"/>
              </w:rPr>
              <w:t>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4к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89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МИЭ</w:t>
            </w:r>
          </w:p>
        </w:tc>
        <w:tc>
          <w:tcPr>
            <w:tcW w:w="1242" w:type="dxa"/>
            <w:vMerge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60D42">
              <w:rPr>
                <w:sz w:val="20"/>
                <w:szCs w:val="20"/>
              </w:rPr>
              <w:t>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60D42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539D" w:rsidRPr="00C60D42" w:rsidTr="0037539D">
        <w:trPr>
          <w:trHeight w:val="289"/>
        </w:trPr>
        <w:tc>
          <w:tcPr>
            <w:tcW w:w="1134" w:type="dxa"/>
            <w:gridSpan w:val="2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МИЭ</w:t>
            </w:r>
          </w:p>
        </w:tc>
        <w:tc>
          <w:tcPr>
            <w:tcW w:w="1242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6C3D1B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C3D1B">
              <w:rPr>
                <w:b/>
                <w:sz w:val="20"/>
                <w:szCs w:val="20"/>
              </w:rPr>
              <w:t>18к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6C3D1B" w:rsidRDefault="0037539D" w:rsidP="0037539D">
            <w:pPr>
              <w:spacing w:line="240" w:lineRule="auto"/>
              <w:rPr>
                <w:b/>
                <w:sz w:val="20"/>
                <w:szCs w:val="20"/>
              </w:rPr>
            </w:pPr>
            <w:r w:rsidRPr="006C3D1B">
              <w:rPr>
                <w:b/>
                <w:sz w:val="20"/>
                <w:szCs w:val="20"/>
              </w:rPr>
              <w:t>17к</w:t>
            </w:r>
          </w:p>
        </w:tc>
        <w:tc>
          <w:tcPr>
            <w:tcW w:w="992" w:type="dxa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7F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7F3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7F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60D4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47.3</w:t>
            </w:r>
          </w:p>
        </w:tc>
        <w:tc>
          <w:tcPr>
            <w:tcW w:w="1701" w:type="dxa"/>
            <w:gridSpan w:val="2"/>
            <w:vAlign w:val="center"/>
          </w:tcPr>
          <w:p w:rsidR="0037539D" w:rsidRPr="00C60D42" w:rsidRDefault="0037539D" w:rsidP="003753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>Ср.% успеваемости и качества специальности 53.02.02</w:t>
            </w:r>
          </w:p>
        </w:tc>
      </w:tr>
      <w:tr w:rsidR="0037539D" w:rsidRPr="00C60D42" w:rsidTr="0037539D">
        <w:trPr>
          <w:trHeight w:val="289"/>
        </w:trPr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t xml:space="preserve">   Итого: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F39">
              <w:rPr>
                <w:b/>
                <w:sz w:val="24"/>
                <w:szCs w:val="24"/>
              </w:rPr>
              <w:t>1</w:t>
            </w:r>
            <w:r w:rsidRPr="00FC7F39">
              <w:rPr>
                <w:b/>
                <w:sz w:val="24"/>
                <w:szCs w:val="24"/>
              </w:rPr>
              <w:lastRenderedPageBreak/>
              <w:t>48+42к+</w:t>
            </w:r>
          </w:p>
          <w:p w:rsidR="0037539D" w:rsidRPr="00FC7F39" w:rsidRDefault="0037539D" w:rsidP="00375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F39">
              <w:rPr>
                <w:b/>
                <w:sz w:val="24"/>
                <w:szCs w:val="24"/>
              </w:rPr>
              <w:t>21сл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39D" w:rsidRPr="00FC7F39" w:rsidRDefault="0037539D" w:rsidP="0037539D">
            <w:pPr>
              <w:spacing w:line="240" w:lineRule="auto"/>
              <w:rPr>
                <w:b/>
                <w:sz w:val="24"/>
                <w:szCs w:val="24"/>
              </w:rPr>
            </w:pPr>
            <w:r w:rsidRPr="00FC7F39">
              <w:rPr>
                <w:b/>
                <w:sz w:val="24"/>
                <w:szCs w:val="24"/>
              </w:rPr>
              <w:lastRenderedPageBreak/>
              <w:t>1</w:t>
            </w:r>
            <w:r w:rsidRPr="00FC7F39">
              <w:rPr>
                <w:b/>
                <w:sz w:val="24"/>
                <w:szCs w:val="24"/>
              </w:rPr>
              <w:lastRenderedPageBreak/>
              <w:t>43+42к+17сл</w:t>
            </w:r>
          </w:p>
        </w:tc>
        <w:tc>
          <w:tcPr>
            <w:tcW w:w="992" w:type="dxa"/>
            <w:vAlign w:val="center"/>
          </w:tcPr>
          <w:p w:rsidR="0037539D" w:rsidRPr="00FE5270" w:rsidRDefault="0037539D" w:rsidP="003753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527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37539D" w:rsidRPr="00FE5270" w:rsidRDefault="0037539D" w:rsidP="003753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5270">
              <w:rPr>
                <w:sz w:val="24"/>
                <w:szCs w:val="24"/>
              </w:rPr>
              <w:t>8</w:t>
            </w:r>
            <w:r w:rsidRPr="00FE527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37539D" w:rsidRPr="00FE5270" w:rsidRDefault="0037539D" w:rsidP="003753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5270">
              <w:rPr>
                <w:sz w:val="24"/>
                <w:szCs w:val="24"/>
              </w:rPr>
              <w:lastRenderedPageBreak/>
              <w:t>3</w:t>
            </w:r>
            <w:r w:rsidRPr="00FE527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37539D" w:rsidRPr="00FE5270" w:rsidRDefault="0037539D" w:rsidP="00375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E5270">
              <w:rPr>
                <w:b/>
                <w:sz w:val="24"/>
                <w:szCs w:val="24"/>
              </w:rPr>
              <w:lastRenderedPageBreak/>
              <w:t>7</w:t>
            </w:r>
            <w:r w:rsidRPr="00FE5270">
              <w:rPr>
                <w:b/>
                <w:sz w:val="24"/>
                <w:szCs w:val="24"/>
              </w:rPr>
              <w:lastRenderedPageBreak/>
              <w:t>9.6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7539D" w:rsidRPr="00FE5270" w:rsidRDefault="0037539D" w:rsidP="00375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FE5270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gridSpan w:val="2"/>
          </w:tcPr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  <w:r w:rsidRPr="00C60D42">
              <w:rPr>
                <w:sz w:val="20"/>
                <w:szCs w:val="20"/>
              </w:rPr>
              <w:lastRenderedPageBreak/>
              <w:t xml:space="preserve">Ср.% успеваемости и </w:t>
            </w:r>
            <w:r w:rsidRPr="00C60D42">
              <w:rPr>
                <w:sz w:val="20"/>
                <w:szCs w:val="20"/>
              </w:rPr>
              <w:lastRenderedPageBreak/>
              <w:t>качества по колледжу очная форма обучения</w:t>
            </w:r>
          </w:p>
          <w:p w:rsidR="0037539D" w:rsidRPr="00C60D42" w:rsidRDefault="0037539D" w:rsidP="0037539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7539D" w:rsidRDefault="0037539D" w:rsidP="0037539D">
      <w:pPr>
        <w:spacing w:line="240" w:lineRule="auto"/>
        <w:ind w:firstLine="360"/>
      </w:pPr>
    </w:p>
    <w:p w:rsidR="0037539D" w:rsidRPr="00E344FC" w:rsidRDefault="0037539D" w:rsidP="0037539D">
      <w:pPr>
        <w:jc w:val="center"/>
      </w:pPr>
      <w:r w:rsidRPr="00E344FC">
        <w:t>Успеваемость – качество</w:t>
      </w:r>
    </w:p>
    <w:p w:rsidR="0037539D" w:rsidRPr="00E344FC" w:rsidRDefault="0037539D" w:rsidP="0037539D">
      <w:pPr>
        <w:jc w:val="center"/>
      </w:pPr>
      <w:r w:rsidRPr="00E344FC">
        <w:t>(заочное отделение</w:t>
      </w:r>
      <w:r>
        <w:t>, очно-заочное отделение</w:t>
      </w:r>
      <w:r w:rsidRPr="00E344FC">
        <w:t>)</w:t>
      </w:r>
    </w:p>
    <w:p w:rsidR="0037539D" w:rsidRPr="00E344FC" w:rsidRDefault="0037539D" w:rsidP="0037539D">
      <w:pPr>
        <w:spacing w:line="240" w:lineRule="auto"/>
        <w:ind w:firstLine="360"/>
      </w:pPr>
    </w:p>
    <w:tbl>
      <w:tblPr>
        <w:tblW w:w="8804" w:type="dxa"/>
        <w:tblInd w:w="93" w:type="dxa"/>
        <w:tblLook w:val="0000"/>
      </w:tblPr>
      <w:tblGrid>
        <w:gridCol w:w="1149"/>
        <w:gridCol w:w="1134"/>
        <w:gridCol w:w="2356"/>
        <w:gridCol w:w="1597"/>
        <w:gridCol w:w="2568"/>
      </w:tblGrid>
      <w:tr w:rsidR="0037539D" w:rsidRPr="0037539D" w:rsidTr="003E4F84">
        <w:trPr>
          <w:trHeight w:val="64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37539D">
            <w:pPr>
              <w:ind w:firstLine="0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37539D">
            <w:pPr>
              <w:ind w:firstLine="0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Вид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37539D">
            <w:pPr>
              <w:ind w:firstLine="0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% успеваемость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% качество</w:t>
            </w:r>
          </w:p>
        </w:tc>
      </w:tr>
      <w:tr w:rsidR="0037539D" w:rsidRPr="0037539D" w:rsidTr="003E4F84">
        <w:trPr>
          <w:trHeight w:val="2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ХТ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b/>
                <w:bCs/>
                <w:sz w:val="24"/>
                <w:szCs w:val="24"/>
              </w:rPr>
            </w:pPr>
            <w:r w:rsidRPr="0037539D">
              <w:rPr>
                <w:b/>
                <w:bCs/>
                <w:sz w:val="24"/>
                <w:szCs w:val="24"/>
              </w:rPr>
              <w:t>51.02.01 Народное художественное творчество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72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51</w:t>
            </w:r>
          </w:p>
        </w:tc>
      </w:tr>
      <w:tr w:rsidR="0037539D" w:rsidRPr="0037539D" w:rsidTr="003E4F84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ЭТ</w:t>
            </w: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75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85</w:t>
            </w:r>
          </w:p>
        </w:tc>
      </w:tr>
      <w:tr w:rsidR="0037539D" w:rsidRPr="0037539D" w:rsidTr="003E4F84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ХТ</w:t>
            </w: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71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62</w:t>
            </w:r>
          </w:p>
        </w:tc>
      </w:tr>
      <w:tr w:rsidR="0037539D" w:rsidRPr="0037539D" w:rsidTr="003E4F84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ЭТ</w:t>
            </w: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92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83</w:t>
            </w:r>
          </w:p>
        </w:tc>
      </w:tr>
      <w:tr w:rsidR="0037539D" w:rsidRPr="0037539D" w:rsidTr="003E4F84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ХТ</w:t>
            </w: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95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86</w:t>
            </w:r>
          </w:p>
        </w:tc>
      </w:tr>
      <w:tr w:rsidR="0037539D" w:rsidRPr="0037539D" w:rsidTr="003E4F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ЭТ</w:t>
            </w: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97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90</w:t>
            </w:r>
          </w:p>
        </w:tc>
      </w:tr>
      <w:tr w:rsidR="0037539D" w:rsidRPr="0037539D" w:rsidTr="003E4F84">
        <w:trPr>
          <w:trHeight w:val="42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СКД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b/>
                <w:bCs/>
                <w:sz w:val="24"/>
                <w:szCs w:val="24"/>
              </w:rPr>
            </w:pPr>
            <w:r w:rsidRPr="0037539D">
              <w:rPr>
                <w:b/>
                <w:bCs/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87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100</w:t>
            </w:r>
          </w:p>
        </w:tc>
      </w:tr>
      <w:tr w:rsidR="0037539D" w:rsidRPr="0037539D" w:rsidTr="003E4F84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72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89</w:t>
            </w:r>
          </w:p>
        </w:tc>
      </w:tr>
      <w:tr w:rsidR="0037539D" w:rsidRPr="0037539D" w:rsidTr="003E4F84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91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79</w:t>
            </w:r>
          </w:p>
        </w:tc>
      </w:tr>
      <w:tr w:rsidR="0037539D" w:rsidRPr="0037539D" w:rsidTr="003E4F84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Библ.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b/>
                <w:bCs/>
                <w:sz w:val="24"/>
                <w:szCs w:val="24"/>
              </w:rPr>
            </w:pPr>
            <w:r w:rsidRPr="0037539D">
              <w:rPr>
                <w:b/>
                <w:bCs/>
                <w:sz w:val="24"/>
                <w:szCs w:val="24"/>
              </w:rPr>
              <w:t xml:space="preserve">51.02.03 </w:t>
            </w:r>
            <w:r w:rsidRPr="0037539D">
              <w:rPr>
                <w:b/>
                <w:bCs/>
                <w:sz w:val="24"/>
                <w:szCs w:val="24"/>
              </w:rPr>
              <w:lastRenderedPageBreak/>
              <w:t>Библиотековедение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100</w:t>
            </w:r>
          </w:p>
        </w:tc>
      </w:tr>
      <w:tr w:rsidR="0037539D" w:rsidRPr="0037539D" w:rsidTr="003E4F84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73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89</w:t>
            </w:r>
          </w:p>
        </w:tc>
      </w:tr>
      <w:tr w:rsidR="0037539D" w:rsidRPr="0037539D" w:rsidTr="003E4F84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539D" w:rsidRPr="0037539D" w:rsidRDefault="0037539D" w:rsidP="00EC74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89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39D" w:rsidRPr="0037539D" w:rsidRDefault="0037539D" w:rsidP="00EC745C">
            <w:pPr>
              <w:jc w:val="center"/>
              <w:rPr>
                <w:sz w:val="24"/>
                <w:szCs w:val="24"/>
              </w:rPr>
            </w:pPr>
            <w:r w:rsidRPr="0037539D">
              <w:rPr>
                <w:sz w:val="24"/>
                <w:szCs w:val="24"/>
              </w:rPr>
              <w:t>92</w:t>
            </w:r>
          </w:p>
        </w:tc>
      </w:tr>
    </w:tbl>
    <w:p w:rsidR="0037539D" w:rsidRPr="00172231" w:rsidRDefault="0037539D" w:rsidP="0037539D">
      <w:pPr>
        <w:pStyle w:val="a3"/>
        <w:spacing w:after="0" w:line="240" w:lineRule="auto"/>
        <w:ind w:firstLine="708"/>
      </w:pPr>
    </w:p>
    <w:p w:rsidR="0037539D" w:rsidRPr="00172231" w:rsidRDefault="0037539D" w:rsidP="0037539D">
      <w:pPr>
        <w:spacing w:line="240" w:lineRule="auto"/>
        <w:ind w:firstLine="360"/>
      </w:pPr>
    </w:p>
    <w:p w:rsidR="0037539D" w:rsidRDefault="0037539D" w:rsidP="0037539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539D" w:rsidRDefault="0037539D" w:rsidP="0037539D">
      <w:pPr>
        <w:spacing w:line="240" w:lineRule="auto"/>
        <w:ind w:firstLine="567"/>
        <w:rPr>
          <w:b/>
          <w:bCs/>
        </w:rPr>
      </w:pPr>
    </w:p>
    <w:p w:rsidR="0037539D" w:rsidRPr="00E954D0" w:rsidRDefault="0037539D" w:rsidP="0037539D">
      <w:pPr>
        <w:jc w:val="center"/>
      </w:pPr>
      <w:r w:rsidRPr="00E954D0">
        <w:t>Таблица качественных показателей итоговой аттестации выпускников 2015 г.</w:t>
      </w:r>
    </w:p>
    <w:p w:rsidR="0037539D" w:rsidRPr="00E954D0" w:rsidRDefault="0037539D" w:rsidP="0037539D">
      <w:pPr>
        <w:jc w:val="center"/>
        <w:rPr>
          <w:sz w:val="24"/>
          <w:szCs w:val="24"/>
        </w:rPr>
      </w:pP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18"/>
        <w:gridCol w:w="992"/>
        <w:gridCol w:w="992"/>
        <w:gridCol w:w="851"/>
        <w:gridCol w:w="1276"/>
        <w:gridCol w:w="1418"/>
        <w:gridCol w:w="993"/>
        <w:gridCol w:w="992"/>
      </w:tblGrid>
      <w:tr w:rsidR="0037539D" w:rsidRPr="003E4F84" w:rsidTr="003E4F84">
        <w:tc>
          <w:tcPr>
            <w:tcW w:w="534" w:type="dxa"/>
            <w:vMerge w:val="restart"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№</w:t>
            </w:r>
          </w:p>
        </w:tc>
        <w:tc>
          <w:tcPr>
            <w:tcW w:w="2018" w:type="dxa"/>
            <w:vMerge w:val="restart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Наименование</w:t>
            </w:r>
          </w:p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специальностей</w:t>
            </w:r>
          </w:p>
        </w:tc>
        <w:tc>
          <w:tcPr>
            <w:tcW w:w="4111" w:type="dxa"/>
            <w:gridSpan w:val="4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Количество выпускников,</w:t>
            </w:r>
          </w:p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прошедших итоговую аттестацию</w:t>
            </w:r>
          </w:p>
        </w:tc>
        <w:tc>
          <w:tcPr>
            <w:tcW w:w="1418" w:type="dxa"/>
            <w:vMerge w:val="restart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Не допущенные к итоговой аттестации</w:t>
            </w:r>
          </w:p>
        </w:tc>
        <w:tc>
          <w:tcPr>
            <w:tcW w:w="993" w:type="dxa"/>
            <w:vMerge w:val="restart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vMerge w:val="restart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Количество дипломов с отличием</w:t>
            </w:r>
          </w:p>
        </w:tc>
      </w:tr>
      <w:tr w:rsidR="0037539D" w:rsidRPr="003E4F84" w:rsidTr="003E4F84">
        <w:tc>
          <w:tcPr>
            <w:tcW w:w="534" w:type="dxa"/>
            <w:vMerge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vMerge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539D" w:rsidRPr="003E4F84" w:rsidTr="003E4F84">
        <w:tc>
          <w:tcPr>
            <w:tcW w:w="534" w:type="dxa"/>
            <w:vMerge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На</w:t>
            </w:r>
          </w:p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отлично</w:t>
            </w:r>
          </w:p>
        </w:tc>
        <w:tc>
          <w:tcPr>
            <w:tcW w:w="851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На</w:t>
            </w:r>
          </w:p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На удовлетворительно</w:t>
            </w:r>
          </w:p>
        </w:tc>
        <w:tc>
          <w:tcPr>
            <w:tcW w:w="1418" w:type="dxa"/>
            <w:vMerge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539D" w:rsidRPr="003E4F84" w:rsidTr="003E4F84">
        <w:tc>
          <w:tcPr>
            <w:tcW w:w="534" w:type="dxa"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Библиотековедение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5</w:t>
            </w:r>
          </w:p>
        </w:tc>
      </w:tr>
      <w:tr w:rsidR="0037539D" w:rsidRPr="003E4F84" w:rsidTr="003E4F84">
        <w:tc>
          <w:tcPr>
            <w:tcW w:w="534" w:type="dxa"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Социально – культурная деятельность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</w:t>
            </w:r>
          </w:p>
        </w:tc>
      </w:tr>
      <w:tr w:rsidR="0037539D" w:rsidRPr="003E4F84" w:rsidTr="003E4F84">
        <w:tc>
          <w:tcPr>
            <w:tcW w:w="534" w:type="dxa"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Народное художественное творчество (хореографическое творчество)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</w:t>
            </w:r>
          </w:p>
        </w:tc>
      </w:tr>
      <w:tr w:rsidR="0037539D" w:rsidRPr="003E4F84" w:rsidTr="003E4F84">
        <w:tc>
          <w:tcPr>
            <w:tcW w:w="534" w:type="dxa"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Народное художественное творчество (</w:t>
            </w:r>
            <w:proofErr w:type="spellStart"/>
            <w:r w:rsidRPr="003E4F84">
              <w:rPr>
                <w:sz w:val="24"/>
                <w:szCs w:val="24"/>
              </w:rPr>
              <w:t>этнохудожественное</w:t>
            </w:r>
            <w:proofErr w:type="spellEnd"/>
            <w:r w:rsidRPr="003E4F84">
              <w:rPr>
                <w:sz w:val="24"/>
                <w:szCs w:val="24"/>
              </w:rPr>
              <w:t xml:space="preserve"> творчество)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3</w:t>
            </w:r>
          </w:p>
        </w:tc>
      </w:tr>
      <w:tr w:rsidR="0037539D" w:rsidRPr="003E4F84" w:rsidTr="003E4F84">
        <w:tc>
          <w:tcPr>
            <w:tcW w:w="534" w:type="dxa"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Народное художественное творчество (театральное творчество)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3</w:t>
            </w:r>
          </w:p>
        </w:tc>
      </w:tr>
      <w:tr w:rsidR="0037539D" w:rsidRPr="003E4F84" w:rsidTr="003E4F84">
        <w:tc>
          <w:tcPr>
            <w:tcW w:w="534" w:type="dxa"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Музыкальное искусство эстрады (эстрадное пение)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0</w:t>
            </w:r>
          </w:p>
        </w:tc>
      </w:tr>
      <w:tr w:rsidR="0037539D" w:rsidRPr="003E4F84" w:rsidTr="003E4F84">
        <w:tc>
          <w:tcPr>
            <w:tcW w:w="534" w:type="dxa"/>
          </w:tcPr>
          <w:p w:rsidR="0037539D" w:rsidRPr="003E4F84" w:rsidRDefault="0037539D" w:rsidP="003E4F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7539D" w:rsidRPr="003E4F84" w:rsidRDefault="0037539D" w:rsidP="003E4F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37539D" w:rsidRPr="003E4F84" w:rsidRDefault="0037539D" w:rsidP="003E4F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4F84">
              <w:rPr>
                <w:sz w:val="24"/>
                <w:szCs w:val="24"/>
              </w:rPr>
              <w:t>19</w:t>
            </w:r>
          </w:p>
        </w:tc>
      </w:tr>
    </w:tbl>
    <w:p w:rsidR="0037539D" w:rsidRDefault="0037539D" w:rsidP="0037539D">
      <w:pPr>
        <w:spacing w:line="240" w:lineRule="auto"/>
        <w:ind w:firstLine="567"/>
        <w:rPr>
          <w:b/>
          <w:bCs/>
        </w:rPr>
      </w:pPr>
    </w:p>
    <w:p w:rsidR="0037539D" w:rsidRPr="00172231" w:rsidRDefault="0037539D" w:rsidP="003E4F84">
      <w:pPr>
        <w:pStyle w:val="a9"/>
        <w:spacing w:after="0" w:line="360" w:lineRule="auto"/>
        <w:ind w:left="0" w:firstLine="708"/>
      </w:pPr>
      <w:r>
        <w:lastRenderedPageBreak/>
        <w:t>О</w:t>
      </w:r>
      <w:r w:rsidRPr="00172231">
        <w:t>своение профессиональной образовательной программы з</w:t>
      </w:r>
      <w:r>
        <w:t xml:space="preserve">авершается обязательной </w:t>
      </w:r>
      <w:r w:rsidRPr="00172231">
        <w:t xml:space="preserve"> государственной </w:t>
      </w:r>
      <w:r>
        <w:t xml:space="preserve">итоговой </w:t>
      </w:r>
      <w:r w:rsidRPr="00172231">
        <w:t>аттестацией выпускников, целью которой является установление соответствие содержания, уровня и качества подг</w:t>
      </w:r>
      <w:r>
        <w:t>отовки выпускников требованиям Федерального г</w:t>
      </w:r>
      <w:r w:rsidRPr="00172231">
        <w:t>осударственного образовательного стандарта среднего профессионального образования.</w:t>
      </w:r>
    </w:p>
    <w:p w:rsidR="0037539D" w:rsidRPr="00172231" w:rsidRDefault="0037539D" w:rsidP="003E4F84">
      <w:pPr>
        <w:pStyle w:val="a9"/>
        <w:spacing w:after="0" w:line="360" w:lineRule="auto"/>
        <w:ind w:left="0" w:firstLine="283"/>
      </w:pPr>
      <w:r w:rsidRPr="00172231">
        <w:t>Итоговая государствен</w:t>
      </w:r>
      <w:r>
        <w:t>ная аттестация выпускников в Иркутском областном колледже культуры</w:t>
      </w:r>
      <w:r w:rsidRPr="00172231">
        <w:t xml:space="preserve"> осуществляется н</w:t>
      </w:r>
      <w:r>
        <w:t>а основе «Положения  об</w:t>
      </w:r>
      <w:r w:rsidRPr="00172231">
        <w:t xml:space="preserve"> государственной </w:t>
      </w:r>
      <w:r>
        <w:t xml:space="preserve">итоговой </w:t>
      </w:r>
      <w:r w:rsidRPr="00172231">
        <w:t>аттестации выпускников».</w:t>
      </w:r>
    </w:p>
    <w:p w:rsidR="0037539D" w:rsidRPr="00172231" w:rsidRDefault="0037539D" w:rsidP="003E4F84">
      <w:pPr>
        <w:spacing w:line="360" w:lineRule="auto"/>
        <w:ind w:firstLine="708"/>
      </w:pPr>
      <w:r>
        <w:t xml:space="preserve">Анализ результатов </w:t>
      </w:r>
      <w:r w:rsidRPr="00172231">
        <w:t xml:space="preserve"> государственной </w:t>
      </w:r>
      <w:r>
        <w:t xml:space="preserve">итоговой </w:t>
      </w:r>
      <w:r w:rsidRPr="00172231">
        <w:t>аттестации показывает, что уровень подготовки выпускн</w:t>
      </w:r>
      <w:r>
        <w:t>иков соответствует требованиям Федерального г</w:t>
      </w:r>
      <w:r w:rsidRPr="00172231">
        <w:t xml:space="preserve">осударственного образовательного стандарта среднего профессионального образования. </w:t>
      </w:r>
    </w:p>
    <w:p w:rsidR="003E4F84" w:rsidRDefault="0037539D" w:rsidP="003E4F84">
      <w:pPr>
        <w:spacing w:line="360" w:lineRule="auto"/>
      </w:pPr>
      <w:r>
        <w:tab/>
        <w:t xml:space="preserve">На </w:t>
      </w:r>
      <w:r w:rsidRPr="00172231">
        <w:t xml:space="preserve"> государственных</w:t>
      </w:r>
      <w:r>
        <w:t xml:space="preserve"> итоговых</w:t>
      </w:r>
      <w:r w:rsidRPr="00172231">
        <w:t xml:space="preserve"> экзаменах студенты показывают хорошие теоретические знания, умение применять их в решении практических задач, хорошо ориентируются в типовых программах, учебниках, устанавливают </w:t>
      </w:r>
      <w:proofErr w:type="spellStart"/>
      <w:r w:rsidRPr="00172231">
        <w:t>межпредметные</w:t>
      </w:r>
      <w:proofErr w:type="spellEnd"/>
      <w:r w:rsidRPr="00172231">
        <w:t xml:space="preserve"> связи. </w:t>
      </w:r>
    </w:p>
    <w:p w:rsidR="00B568CF" w:rsidRDefault="00B568CF" w:rsidP="003E4F84">
      <w:pPr>
        <w:spacing w:line="360" w:lineRule="auto"/>
      </w:pPr>
      <w:r>
        <w:t>Переход на ФГОС потребовал определенной переориентации в деятельности и особой кропотливой работы организационно-технического и методического плана всех  преподавателей колледжа.</w:t>
      </w:r>
    </w:p>
    <w:p w:rsidR="00B568CF" w:rsidRDefault="00B568CF" w:rsidP="003E4F84">
      <w:pPr>
        <w:spacing w:line="360" w:lineRule="auto"/>
      </w:pPr>
      <w:r>
        <w:t>Важнейшей задачей управленческого аппарата колледжа и его структур, несомненно,  являлась мобилизация педагогического коллектива как единой команды  на разработку материалов на основе новых ФГОС, творческое, качественное исполнение своих статусных обязанностей, создание оптимальных условий для обеспечения подготовки и воспитания конкурентоспособных специалистов социально-культурной сферы в новых условиях.</w:t>
      </w:r>
    </w:p>
    <w:p w:rsidR="00B568CF" w:rsidRDefault="00B568CF" w:rsidP="003E4F84">
      <w:pPr>
        <w:spacing w:line="360" w:lineRule="auto"/>
      </w:pPr>
      <w:r>
        <w:t xml:space="preserve"> Анализ данного аспекта деятельности позволяет  констатировать, что эта  задача  достаточно успешно решена.</w:t>
      </w:r>
    </w:p>
    <w:p w:rsidR="00B568CF" w:rsidRDefault="00B568CF" w:rsidP="003E4F84">
      <w:pPr>
        <w:autoSpaceDE w:val="0"/>
        <w:autoSpaceDN w:val="0"/>
        <w:spacing w:line="360" w:lineRule="auto"/>
      </w:pPr>
      <w:r>
        <w:t xml:space="preserve">План учебного процесса сформирован в строгом соответствии с ФГОС СПО и учетом  специфики региона и  колледжа.  В соответствии со </w:t>
      </w:r>
      <w:r>
        <w:lastRenderedPageBreak/>
        <w:t>стандартом, рабочими учебными планами разработаны ОПОП. Их анализ позволяет сделать вывод о том, что введение нового стандарта активизировало творческий потенциал преподавателей  по внедрению основной образовательной программы, пересмотру ее содержания и методического обеспечения.</w:t>
      </w:r>
    </w:p>
    <w:p w:rsidR="00B568CF" w:rsidRDefault="00B568CF" w:rsidP="003E4F84">
      <w:pPr>
        <w:autoSpaceDE w:val="0"/>
        <w:autoSpaceDN w:val="0"/>
        <w:spacing w:line="360" w:lineRule="auto"/>
      </w:pPr>
      <w:r>
        <w:t>Анализ деятельности ПЦК колледжа с этих позиций позволил заключить, что разрабатываемые документы  для профессиональной подготовки студентов по соответствующим специальностям структурно и  содержательно соответствуют требов</w:t>
      </w:r>
      <w:bookmarkStart w:id="1" w:name="_GoBack"/>
      <w:bookmarkEnd w:id="1"/>
      <w:r>
        <w:t xml:space="preserve">аниям ФГОС СПО, в частности:     </w:t>
      </w:r>
    </w:p>
    <w:p w:rsidR="00B568CF" w:rsidRDefault="00B568CF" w:rsidP="00D46501">
      <w:pPr>
        <w:pStyle w:val="11"/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имеют пояснительные записки, внутреннюю и внешнюю рецензии;</w:t>
      </w:r>
    </w:p>
    <w:p w:rsidR="00B568CF" w:rsidRDefault="00B568CF" w:rsidP="00D46501">
      <w:pPr>
        <w:pStyle w:val="11"/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пояснительных записок сформулированы цели и задачи изучения учебных дисциплин, особенности и формы организации учебного процесса и контроль за достижением качества профессиональной подготовки; </w:t>
      </w:r>
    </w:p>
    <w:p w:rsidR="00B568CF" w:rsidRDefault="00B568CF" w:rsidP="00D46501">
      <w:pPr>
        <w:pStyle w:val="11"/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соответствуют предъявленным требованиям  по дидактическим единицам;</w:t>
      </w:r>
    </w:p>
    <w:p w:rsidR="00B568CF" w:rsidRDefault="00B568CF" w:rsidP="00D46501">
      <w:pPr>
        <w:pStyle w:val="11"/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 требования к знаниям и умениям студентов по каждому модулю;</w:t>
      </w:r>
    </w:p>
    <w:p w:rsidR="00B568CF" w:rsidRDefault="00B568CF" w:rsidP="00D46501">
      <w:pPr>
        <w:pStyle w:val="11"/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задания  для  самостоятельной  внеаудиторной работы, и  списки основной и дополнительной литературы;</w:t>
      </w:r>
    </w:p>
    <w:p w:rsidR="00B568CF" w:rsidRDefault="00B568CF" w:rsidP="00D46501">
      <w:pPr>
        <w:pStyle w:val="11"/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аудиторной и самостоятельной нагрузки, указанной ОПОП,   соответствует требованиям ФГОС СПО по реализуемым в колледже специальностям; </w:t>
      </w:r>
    </w:p>
    <w:p w:rsidR="00B568CF" w:rsidRDefault="00B568CF" w:rsidP="00D46501">
      <w:pPr>
        <w:pStyle w:val="11"/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основе рабочих программ дисциплин и ПМ составлены подробные календарно-тематические планы; </w:t>
      </w:r>
    </w:p>
    <w:p w:rsidR="00B568CF" w:rsidRDefault="00B568CF" w:rsidP="00D46501">
      <w:pPr>
        <w:pStyle w:val="11"/>
        <w:widowControl w:val="0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соответствуют требованиям стандарта  разработанные программы  государственной итоговой  аттестации по всем специальностям, в которых отражены: виды проведения ГИА, обновление содержания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дисциплин, выносимых и МДК на ГИА, перечень вопросов и заданий, тематика выпускных квалификационных работ, критерии оценки их защиты и критерии оценки уровня и качества подготовки выпускников.</w:t>
      </w:r>
    </w:p>
    <w:p w:rsidR="00B568CF" w:rsidRDefault="00B568CF" w:rsidP="00B568CF">
      <w:pPr>
        <w:autoSpaceDE w:val="0"/>
        <w:autoSpaceDN w:val="0"/>
        <w:spacing w:line="360" w:lineRule="auto"/>
        <w:ind w:firstLine="0"/>
      </w:pPr>
      <w:r>
        <w:t>Одновременно с этим следует указать, что оперативно формируется организационно-информационная документация (планы и  программы деятельности,  электронные пособия, тесты, банки и  библиотеки данных, научно-методические аттестационные материалы, средства контроля знаний и мн.др.). Для постоянного мониторинга качества образования разрабатываются диагностические программы, совершенствуется методическая и научно-экспериментальная работа.</w:t>
      </w:r>
    </w:p>
    <w:p w:rsidR="00B568CF" w:rsidRDefault="00B568CF" w:rsidP="00B568CF">
      <w:pPr>
        <w:spacing w:line="360" w:lineRule="auto"/>
        <w:ind w:firstLine="720"/>
      </w:pPr>
      <w:r>
        <w:t xml:space="preserve">Заочное отделение является важным звеном деятельности колледжа. Оно создано для освоения  </w:t>
      </w:r>
      <w:r w:rsidR="00A07C9F">
        <w:t>программ подготовки специалистов среднего звена</w:t>
      </w:r>
      <w:r>
        <w:t xml:space="preserve"> по заочной и очно-заочной форме обучения. </w:t>
      </w:r>
    </w:p>
    <w:p w:rsidR="00B568CF" w:rsidRPr="00F53E36" w:rsidRDefault="00B568CF" w:rsidP="00B568CF">
      <w:pPr>
        <w:spacing w:line="360" w:lineRule="auto"/>
        <w:ind w:firstLine="720"/>
      </w:pPr>
      <w:r>
        <w:t xml:space="preserve">В  связи с принятием новых </w:t>
      </w:r>
      <w:r w:rsidRPr="00F53E36">
        <w:t xml:space="preserve">ФГОС СПО осуществляется обучение по следующим специальностям: по заочной форме обучения -  </w:t>
      </w:r>
      <w:r w:rsidR="00F53E36" w:rsidRPr="00F53E36">
        <w:t>51.02.03</w:t>
      </w:r>
      <w:r w:rsidRPr="00F53E36">
        <w:t xml:space="preserve"> Библиотековедение (квалификация Библиотекарь, специалист по информационным ресурсам) и специальности </w:t>
      </w:r>
      <w:r w:rsidR="00F53E36" w:rsidRPr="00F53E36">
        <w:t>51.02.02</w:t>
      </w:r>
      <w:r w:rsidRPr="00F53E36">
        <w:t xml:space="preserve"> Социально-культурная деятельность (по видам) </w:t>
      </w:r>
      <w:r w:rsidR="00F53E36" w:rsidRPr="00F53E36">
        <w:t>О</w:t>
      </w:r>
      <w:r w:rsidRPr="00F53E36">
        <w:t>рганизация и постановка культурно-массовых мероприятий и театрализованных представлений (квалификация: менеджер соц</w:t>
      </w:r>
      <w:r w:rsidR="00F53E36" w:rsidRPr="00F53E36">
        <w:t xml:space="preserve">иально-культурной деятельности); по очно-заочной форме обучения – </w:t>
      </w:r>
      <w:proofErr w:type="spellStart"/>
      <w:r w:rsidR="00F53E36" w:rsidRPr="00F53E36">
        <w:t>специальнсоть</w:t>
      </w:r>
      <w:proofErr w:type="spellEnd"/>
      <w:r w:rsidR="00F53E36" w:rsidRPr="00F53E36">
        <w:t xml:space="preserve"> 51.02.01</w:t>
      </w:r>
      <w:r w:rsidRPr="00F53E36">
        <w:t xml:space="preserve"> Народное художественное творчество (по видам) Хореографическое творчество и Этнохудожественное творчество по программе углублённой подготовки. </w:t>
      </w:r>
    </w:p>
    <w:p w:rsidR="00B568CF" w:rsidRDefault="00B568CF" w:rsidP="00B568CF">
      <w:pPr>
        <w:spacing w:line="360" w:lineRule="auto"/>
        <w:ind w:firstLine="720"/>
      </w:pPr>
      <w:r>
        <w:t xml:space="preserve">Структура рабочих учебных планов – перечень, объём, последовательность, наполнение учебных дисциплин соответствует рабочим учебным планам по очной форме обучения, которые в свою очередь, разработаны в соответствии с ФГОС среднего профессионального образования. В разработке учебных планов принимают участие ведущие преподаватели колледжа. </w:t>
      </w:r>
    </w:p>
    <w:p w:rsidR="00B568CF" w:rsidRDefault="00B568CF" w:rsidP="00B568CF">
      <w:pPr>
        <w:spacing w:line="360" w:lineRule="auto"/>
      </w:pPr>
      <w:r>
        <w:lastRenderedPageBreak/>
        <w:t>Результативность такой работы, несомненно, определялась эффективностью использования потенциала и ресурсов колледжа, особенно человеческих (грамотного персонала, преподавателей и  специалистов музыкально-хореографического жанра,   комфортного психологического климата в социально-культурной среде и жизни колледжа).</w:t>
      </w:r>
    </w:p>
    <w:p w:rsidR="00B568CF" w:rsidRDefault="00B568CF" w:rsidP="00B568CF">
      <w:pPr>
        <w:spacing w:line="360" w:lineRule="auto"/>
      </w:pPr>
      <w:r>
        <w:t xml:space="preserve">Программное обеспечение для целей учебной и </w:t>
      </w:r>
      <w:proofErr w:type="spellStart"/>
      <w:r>
        <w:t>внеучебной</w:t>
      </w:r>
      <w:proofErr w:type="spellEnd"/>
      <w:r>
        <w:t xml:space="preserve"> деятельности в колледже представлено необходимыми современными информационными системами, не только общего, но и специализированного назначения.</w:t>
      </w:r>
    </w:p>
    <w:p w:rsidR="00B568CF" w:rsidRDefault="00B568CF" w:rsidP="00B568CF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>Использование информационных технологий повышает качество образовательного процесса, профессиональное и методическое мастерство преподавателей, активность студентов.</w:t>
      </w:r>
    </w:p>
    <w:p w:rsidR="00B568CF" w:rsidRDefault="00B568CF" w:rsidP="00B568CF">
      <w:pPr>
        <w:spacing w:line="360" w:lineRule="auto"/>
      </w:pPr>
      <w:r>
        <w:t xml:space="preserve"> При изучении дисциплин различных циклов используются следующие программные продукты:</w:t>
      </w:r>
    </w:p>
    <w:p w:rsidR="00B568CF" w:rsidRDefault="00B568CF" w:rsidP="00D46501">
      <w:pPr>
        <w:pStyle w:val="11"/>
        <w:numPr>
          <w:ilvl w:val="0"/>
          <w:numId w:val="4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B568CF" w:rsidRDefault="00B568CF" w:rsidP="00D46501">
      <w:pPr>
        <w:pStyle w:val="11"/>
        <w:numPr>
          <w:ilvl w:val="0"/>
          <w:numId w:val="4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Office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8CF" w:rsidRDefault="00B568CF" w:rsidP="00D46501">
      <w:pPr>
        <w:pStyle w:val="11"/>
        <w:numPr>
          <w:ilvl w:val="1"/>
          <w:numId w:val="5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WORD – текстовый процессор для создания и редактирования текстовых документов;</w:t>
      </w:r>
    </w:p>
    <w:p w:rsidR="00B568CF" w:rsidRDefault="00B568CF" w:rsidP="00D46501">
      <w:pPr>
        <w:pStyle w:val="11"/>
        <w:numPr>
          <w:ilvl w:val="1"/>
          <w:numId w:val="5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табличный процессор для выполнения вычислений, анализа и визуализации данных в электронных таблицах;</w:t>
      </w:r>
    </w:p>
    <w:p w:rsidR="00B568CF" w:rsidRDefault="00B568CF" w:rsidP="00D46501">
      <w:pPr>
        <w:pStyle w:val="11"/>
        <w:numPr>
          <w:ilvl w:val="1"/>
          <w:numId w:val="5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 xml:space="preserve"> – издательская система для создания и изменения буклетов, объявлений и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-узлов;</w:t>
      </w:r>
    </w:p>
    <w:p w:rsidR="00B568CF" w:rsidRDefault="00B568CF" w:rsidP="00D46501">
      <w:pPr>
        <w:pStyle w:val="11"/>
        <w:numPr>
          <w:ilvl w:val="1"/>
          <w:numId w:val="5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MicrosoftAccess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система управления базами данных для создания и работы с базами данных;</w:t>
      </w:r>
    </w:p>
    <w:p w:rsidR="00B568CF" w:rsidRDefault="00B568CF" w:rsidP="00D46501">
      <w:pPr>
        <w:pStyle w:val="11"/>
        <w:numPr>
          <w:ilvl w:val="1"/>
          <w:numId w:val="5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приложение для создания презентационных материалов, позволяющее наглядно демонстрировать необходимую информацию;</w:t>
      </w:r>
    </w:p>
    <w:p w:rsidR="00B568CF" w:rsidRDefault="00B568CF" w:rsidP="00D46501">
      <w:pPr>
        <w:pStyle w:val="11"/>
        <w:numPr>
          <w:ilvl w:val="1"/>
          <w:numId w:val="5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MicrosoftOutLook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приложение-органайзер для работы с электронной почтой, расписанием, ведения записи своих действий;</w:t>
      </w:r>
    </w:p>
    <w:p w:rsidR="00B568CF" w:rsidRDefault="00B568CF" w:rsidP="00D46501">
      <w:pPr>
        <w:pStyle w:val="11"/>
        <w:numPr>
          <w:ilvl w:val="1"/>
          <w:numId w:val="5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Браузеры:</w:t>
      </w:r>
    </w:p>
    <w:p w:rsidR="00B568CF" w:rsidRDefault="00B568CF" w:rsidP="00D46501">
      <w:pPr>
        <w:pStyle w:val="11"/>
        <w:numPr>
          <w:ilvl w:val="1"/>
          <w:numId w:val="6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MicrosoftInternetExplorer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MozillaFirefox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GoogleChrome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программные продукты для работы в сети Интернет;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Cubase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Cakewalk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программы-секвенсоры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программа нотного набора.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SoundForge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программа цифровой обработки звука;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CoolEdit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Wavelab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программы цифровой звукозаписи и монтажа;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r>
        <w:rPr>
          <w:rFonts w:ascii="Times New Roman" w:hAnsi="Times New Roman" w:cs="Times New Roman"/>
          <w:sz w:val="28"/>
          <w:szCs w:val="28"/>
          <w:lang w:val="en-US"/>
        </w:rPr>
        <w:t>GraphicsSuite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программа для работы с компьютерной графикой;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AdobePhotoshop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программа для работы с компьютерной графикой;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ABBYY </w:t>
      </w:r>
      <w:proofErr w:type="spellStart"/>
      <w:r>
        <w:rPr>
          <w:rFonts w:ascii="Times New Roman" w:hAnsi="Times New Roman" w:cs="Times New Roman"/>
          <w:sz w:val="28"/>
          <w:szCs w:val="28"/>
        </w:rPr>
        <w:t>FineReader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–программа сканирования, распознавания текста, изображения;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АБИС «ИРБИС» – электронный каталог.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«Консультант-Плюс» - справочная правовая система для поиска информации о законах РФ и их изменениях;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MovieMaker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программа создания мультимедийной продукции (презентация, видеоролик);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proofErr w:type="spellStart"/>
      <w:r>
        <w:rPr>
          <w:rFonts w:ascii="Times New Roman" w:hAnsi="Times New Roman" w:cs="Times New Roman"/>
          <w:sz w:val="28"/>
          <w:szCs w:val="28"/>
        </w:rPr>
        <w:t>Dreamweaver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программа для создания сайта;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АБИС «ИРБИС» – электронный каталог.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«Консультант-Плюс» - справочная правовая система для поиска информации о законах РФ и их изменениях;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Nero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для работы с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-дисками;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Adobe Premier</w:t>
      </w:r>
    </w:p>
    <w:p w:rsidR="00B568CF" w:rsidRDefault="00B568CF" w:rsidP="00D46501">
      <w:pPr>
        <w:pStyle w:val="11"/>
        <w:numPr>
          <w:ilvl w:val="0"/>
          <w:numId w:val="7"/>
        </w:numPr>
        <w:tabs>
          <w:tab w:val="clear" w:pos="1429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Adobe Audition</w:t>
      </w:r>
    </w:p>
    <w:p w:rsidR="00B568CF" w:rsidRDefault="00B568CF" w:rsidP="00D46501">
      <w:pPr>
        <w:spacing w:line="360" w:lineRule="auto"/>
        <w:ind w:left="426" w:hanging="426"/>
      </w:pPr>
      <w:r>
        <w:t xml:space="preserve">      Перечисленные программы установлены на компьютерах в аудиториях, соответствующих профилю специальности.</w:t>
      </w:r>
    </w:p>
    <w:p w:rsidR="00B568CF" w:rsidRDefault="00B568CF" w:rsidP="00D46501">
      <w:pPr>
        <w:spacing w:line="360" w:lineRule="auto"/>
        <w:ind w:left="426" w:hanging="426"/>
      </w:pPr>
      <w:r>
        <w:t xml:space="preserve">      Ко всем программным продуктам в колледже имеется документация, как на бумажном носителе, так и в электронном виде, а также в виде обучающих дисков.</w:t>
      </w:r>
    </w:p>
    <w:p w:rsidR="00B568CF" w:rsidRDefault="00B568CF" w:rsidP="00B568CF">
      <w:pPr>
        <w:spacing w:line="360" w:lineRule="auto"/>
      </w:pPr>
      <w:r>
        <w:lastRenderedPageBreak/>
        <w:t xml:space="preserve">       Студенты и преподаватели колледжа имеют </w:t>
      </w:r>
      <w:proofErr w:type="spellStart"/>
      <w:r>
        <w:t>безлимитный</w:t>
      </w:r>
      <w:proofErr w:type="spellEnd"/>
      <w:r>
        <w:t xml:space="preserve"> доступ в сеть Интернет со скоростью 1 Мб/сек.</w:t>
      </w:r>
    </w:p>
    <w:p w:rsidR="00B568CF" w:rsidRDefault="00B568CF" w:rsidP="00B568CF">
      <w:pPr>
        <w:widowControl w:val="0"/>
        <w:autoSpaceDE w:val="0"/>
        <w:autoSpaceDN w:val="0"/>
        <w:adjustRightInd w:val="0"/>
        <w:snapToGrid w:val="0"/>
        <w:spacing w:line="360" w:lineRule="auto"/>
      </w:pPr>
      <w:r>
        <w:t xml:space="preserve"> В учебном процессе колледжа задействована современная компьютерная техника. Укомплектованы и работают два компьютерных класса для проведения занятий, связанных с информационными технологиями, читальный зал библиотеки.</w:t>
      </w:r>
    </w:p>
    <w:p w:rsidR="00B568CF" w:rsidRDefault="00B568CF" w:rsidP="00B568CF">
      <w:pPr>
        <w:widowControl w:val="0"/>
        <w:autoSpaceDE w:val="0"/>
        <w:autoSpaceDN w:val="0"/>
        <w:adjustRightInd w:val="0"/>
        <w:snapToGrid w:val="0"/>
        <w:spacing w:line="360" w:lineRule="auto"/>
      </w:pPr>
      <w:r>
        <w:rPr>
          <w:color w:val="000000"/>
        </w:rPr>
        <w:t xml:space="preserve">  Компьютерные классы оснащены дополнительным офисным оборудованием (сервер, лазерные принтеры, сканер), необходимым программным обеспечением. В учебном процессе колледжа широко используются информационные технологии как на общеобразовательных, так и на специальных дисциплинах, происходит интеграция информатики со всеми дисциплинами, ведутся интегрированные уроки.</w:t>
      </w:r>
    </w:p>
    <w:p w:rsidR="00B568CF" w:rsidRDefault="00B568CF" w:rsidP="00B568CF">
      <w:pPr>
        <w:spacing w:line="360" w:lineRule="auto"/>
      </w:pPr>
      <w:r>
        <w:t>Для программно-информационного обеспечения учебного процесса имеется:</w:t>
      </w:r>
    </w:p>
    <w:p w:rsidR="00B568CF" w:rsidRDefault="00B568CF" w:rsidP="00946B46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компьютерный класс (№ 12) – 9 компьютеров + 2 ноутбука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доступом всех компьютеров в сеть Интернет);</w:t>
      </w:r>
    </w:p>
    <w:p w:rsidR="00B568CF" w:rsidRDefault="00B568CF" w:rsidP="00946B46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компьютерный класс (№ 16) – 11 компьютеров + 1 сервер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доступом всех компьютеров в сеть Интернет);</w:t>
      </w:r>
    </w:p>
    <w:p w:rsidR="00B568CF" w:rsidRDefault="00B568CF" w:rsidP="00946B46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звукозаписи (1 компьютер);</w:t>
      </w:r>
    </w:p>
    <w:p w:rsidR="00B568CF" w:rsidRDefault="00B568CF" w:rsidP="00946B46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читальный зал – 2 компьютера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доступом всех  компьютеров в сеть Интернет);</w:t>
      </w:r>
    </w:p>
    <w:p w:rsidR="00B568CF" w:rsidRDefault="00B568CF" w:rsidP="00946B46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аудитория для проведения гуманитарных и социально- экономических, специальных дисциплин (Кабинет социально-культурной деятельности и народного художественного творчества) – 1 компьютер, интерактивная доска,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-проектор;</w:t>
      </w:r>
    </w:p>
    <w:p w:rsidR="00B568CF" w:rsidRDefault="00B568CF" w:rsidP="00946B46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Научно-методический центр – 1 компьютер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доступом компьютера в сеть Интернет);</w:t>
      </w:r>
    </w:p>
    <w:p w:rsidR="00B568CF" w:rsidRDefault="00B568CF" w:rsidP="00946B46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презентационная техника</w:t>
      </w:r>
    </w:p>
    <w:p w:rsidR="00B568CF" w:rsidRDefault="00B568CF" w:rsidP="00946B46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скоростной канал доступа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доступом в Интернет со скоростью 5Мб/сек);</w:t>
      </w:r>
    </w:p>
    <w:p w:rsidR="00B568CF" w:rsidRDefault="00B568CF" w:rsidP="00946B46">
      <w:pPr>
        <w:pStyle w:val="1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назначения.</w:t>
      </w:r>
    </w:p>
    <w:p w:rsidR="00B568CF" w:rsidRDefault="00B568CF" w:rsidP="00B568CF">
      <w:pPr>
        <w:spacing w:line="360" w:lineRule="auto"/>
        <w:rPr>
          <w:b/>
        </w:rPr>
      </w:pPr>
      <w:r>
        <w:t xml:space="preserve">Для непосредственного обеспечения учебного процесса в рабочих кабинетах колледжа имеется  </w:t>
      </w:r>
      <w:r>
        <w:rPr>
          <w:color w:val="000000"/>
        </w:rPr>
        <w:t>52 единицы оргтехники.</w:t>
      </w:r>
    </w:p>
    <w:p w:rsidR="00B568CF" w:rsidRDefault="00B568CF" w:rsidP="00B568CF">
      <w:pPr>
        <w:spacing w:line="360" w:lineRule="auto"/>
        <w:ind w:firstLine="567"/>
      </w:pPr>
      <w:r>
        <w:t xml:space="preserve">Для подготовки и оцифровки современных мультимедийных материалов преподаватели и студенты колледжа используют: микрофон, сканер, цифровой фотоаппарат, видеокамеру.  </w:t>
      </w:r>
    </w:p>
    <w:p w:rsidR="00B568CF" w:rsidRDefault="00B568CF" w:rsidP="00B568CF">
      <w:pPr>
        <w:spacing w:line="360" w:lineRule="auto"/>
        <w:ind w:firstLine="567"/>
      </w:pPr>
      <w:r>
        <w:t>На основе информационно-коммуникационных технологий в колледже осуществляется контроль знаний студентов и определение соответствия полученных знаний и умений требованиям ФГОС СПО. Срезы знаний, проходят в тестовой среде «Конструктор тестов 2000».</w:t>
      </w:r>
    </w:p>
    <w:p w:rsidR="00B568CF" w:rsidRDefault="00B568CF" w:rsidP="00B568CF">
      <w:pPr>
        <w:spacing w:line="360" w:lineRule="auto"/>
        <w:rPr>
          <w:noProof/>
        </w:rPr>
      </w:pPr>
      <w:r>
        <w:rPr>
          <w:noProof/>
        </w:rPr>
        <w:t>В учебных кабинетах колледжа проводится постоянная работа, в частности:</w:t>
      </w:r>
    </w:p>
    <w:p w:rsidR="00B568CF" w:rsidRDefault="00B568CF" w:rsidP="00946B46">
      <w:pPr>
        <w:numPr>
          <w:ilvl w:val="0"/>
          <w:numId w:val="9"/>
        </w:numPr>
        <w:spacing w:line="360" w:lineRule="auto"/>
        <w:rPr>
          <w:bCs/>
          <w:spacing w:val="8"/>
        </w:rPr>
      </w:pPr>
      <w:r>
        <w:rPr>
          <w:noProof/>
        </w:rPr>
        <w:t xml:space="preserve">на стендах отражается информация, соответствующая специфике кабинета.  в помощь студентам; </w:t>
      </w:r>
    </w:p>
    <w:p w:rsidR="00B568CF" w:rsidRDefault="00B568CF" w:rsidP="00946B46">
      <w:pPr>
        <w:numPr>
          <w:ilvl w:val="0"/>
          <w:numId w:val="9"/>
        </w:numPr>
        <w:spacing w:line="360" w:lineRule="auto"/>
        <w:rPr>
          <w:bCs/>
          <w:spacing w:val="8"/>
        </w:rPr>
      </w:pPr>
      <w:r>
        <w:rPr>
          <w:bCs/>
          <w:spacing w:val="8"/>
        </w:rPr>
        <w:t>формируются тематические папки, папки с раздаточными материалами, практическими работами;</w:t>
      </w:r>
    </w:p>
    <w:p w:rsidR="00B568CF" w:rsidRDefault="00B568CF" w:rsidP="00946B46">
      <w:pPr>
        <w:numPr>
          <w:ilvl w:val="0"/>
          <w:numId w:val="9"/>
        </w:numPr>
        <w:spacing w:line="360" w:lineRule="auto"/>
        <w:rPr>
          <w:noProof/>
        </w:rPr>
      </w:pPr>
      <w:r>
        <w:rPr>
          <w:bCs/>
          <w:spacing w:val="8"/>
        </w:rPr>
        <w:t>м</w:t>
      </w:r>
      <w:r>
        <w:rPr>
          <w:noProof/>
        </w:rPr>
        <w:t xml:space="preserve">етодическое оснащение учебных кабинетов постоянно дополняется новыми пособиями и разработками преподавателей, статьями,  </w:t>
      </w:r>
      <w:r>
        <w:rPr>
          <w:bCs/>
          <w:spacing w:val="8"/>
        </w:rPr>
        <w:t>курсовыми, исследовательскими и выпускными квалификационными работами;</w:t>
      </w:r>
    </w:p>
    <w:p w:rsidR="00B568CF" w:rsidRDefault="00B568CF" w:rsidP="00946B46">
      <w:pPr>
        <w:numPr>
          <w:ilvl w:val="0"/>
          <w:numId w:val="9"/>
        </w:numPr>
        <w:spacing w:line="360" w:lineRule="auto"/>
        <w:rPr>
          <w:noProof/>
        </w:rPr>
      </w:pPr>
      <w:r>
        <w:rPr>
          <w:noProof/>
        </w:rPr>
        <w:t xml:space="preserve">созданы условия  для самостоятельной работы студентов с выдачей им профессиональной периодики, справочной и художественной литературы, методических материалов; </w:t>
      </w:r>
    </w:p>
    <w:p w:rsidR="00B568CF" w:rsidRDefault="00B568CF" w:rsidP="00946B46">
      <w:pPr>
        <w:numPr>
          <w:ilvl w:val="0"/>
          <w:numId w:val="9"/>
        </w:numPr>
        <w:spacing w:line="360" w:lineRule="auto"/>
        <w:rPr>
          <w:noProof/>
        </w:rPr>
      </w:pPr>
      <w:r>
        <w:rPr>
          <w:noProof/>
        </w:rPr>
        <w:t>в компьютерных классах преподаватели и студенты самостоятельно работают,  выходя в сеть Интернет;</w:t>
      </w:r>
    </w:p>
    <w:p w:rsidR="00B568CF" w:rsidRDefault="00B568CF" w:rsidP="00946B4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проводятся обучающие семинары, профориентационное тестирование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абитуриекнтов, тестирование студентов в период контрольного среза знаний, открытые занятия, выставки; заседания НСО и Философского клуба, межрегиональные  олимпиады по общеобразовательным дисциплинам «Дорогой знаний»,  внеклассные мероприятия,  выпуск газеты «КОТ» и мн.др.</w:t>
      </w:r>
    </w:p>
    <w:p w:rsidR="00B568CF" w:rsidRDefault="00B568CF" w:rsidP="00B568CF">
      <w:pPr>
        <w:pStyle w:val="a5"/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spacing w:val="8"/>
          <w:sz w:val="28"/>
          <w:szCs w:val="28"/>
        </w:rPr>
        <w:t xml:space="preserve">С 2011 года в соответствии с Положением  проводится </w:t>
      </w:r>
      <w:r>
        <w:rPr>
          <w:rFonts w:ascii="Times New Roman" w:hAnsi="Times New Roman" w:cs="Times New Roman"/>
          <w:noProof/>
          <w:sz w:val="28"/>
          <w:szCs w:val="28"/>
        </w:rPr>
        <w:t>смотр-конкурс кабинетов. На основе смотра призовые места присуждены заведующим кабинетами  Яновой Н.Д.,Савченко И.В.и  Дрожжиной Г.С.  Считаем, что этот аспект работы требует своего развития и совершенства.</w:t>
      </w:r>
    </w:p>
    <w:p w:rsidR="00B568CF" w:rsidRDefault="00B568CF" w:rsidP="00B568CF">
      <w:pPr>
        <w:spacing w:line="360" w:lineRule="auto"/>
      </w:pPr>
      <w:r>
        <w:t xml:space="preserve">С 2014 года в колледже началась работа по созданию и формированию виртуальных учебных кабинетов. Кроме этого положено начало формированию информационных банков по выпускным квалификационным работам, курсовым работам, по направлениям подготовки и специальностям колледжа. </w:t>
      </w:r>
    </w:p>
    <w:p w:rsidR="00B568CF" w:rsidRDefault="00B568CF" w:rsidP="00B568CF">
      <w:pPr>
        <w:spacing w:line="360" w:lineRule="auto"/>
      </w:pPr>
      <w:r>
        <w:t xml:space="preserve">Подводя итог изложенному, резюмируем, что к настоящему времени в колледже созданы необходимые условия для учебно-воспитательного процесса: сформирована информационно-образовательная среда, включающая </w:t>
      </w:r>
      <w:proofErr w:type="spellStart"/>
      <w:r>
        <w:t>медиатеку</w:t>
      </w:r>
      <w:proofErr w:type="spellEnd"/>
      <w:r>
        <w:t xml:space="preserve"> (фонд книг, учебных и методических пособий, видеофильмов и видеозаписей, компьютерных программ, аудиозаписей, учебных компьютерных презентаций), методический центр, компьютерные классы, информационно-технический центр, программно-технические и телекоммуникационные средства, обеспечивающие информационную поддержку образовательного процесса, методическую деятельность, профессиональное консультирование коллег из других регионов и мн.др. </w:t>
      </w:r>
    </w:p>
    <w:p w:rsidR="00B568CF" w:rsidRDefault="00A07C9F" w:rsidP="00A07C9F">
      <w:pPr>
        <w:widowControl w:val="0"/>
        <w:tabs>
          <w:tab w:val="left" w:pos="993"/>
        </w:tabs>
        <w:spacing w:line="360" w:lineRule="auto"/>
      </w:pPr>
      <w:r w:rsidRPr="00A07C9F">
        <w:t xml:space="preserve">В колледже обучается 202 человека по очной форме обучения,  очно-заочная и заочная форма обучения – </w:t>
      </w:r>
      <w:r w:rsidR="00F53E36">
        <w:t>419</w:t>
      </w:r>
      <w:r w:rsidRPr="00A07C9F">
        <w:t xml:space="preserve"> человек.</w:t>
      </w:r>
      <w:r w:rsidR="00B568CF" w:rsidRPr="00A07C9F">
        <w:t xml:space="preserve"> В течение</w:t>
      </w:r>
      <w:r w:rsidR="00B568CF">
        <w:t xml:space="preserve"> последних лет наблюдалась тенденция увеличения плана набора и стабильный рост абитуриентов,  поступающих как на бюджетной, так и  коммерческой основе  (от 20 до 40 чел. ежегодно).</w:t>
      </w:r>
    </w:p>
    <w:p w:rsidR="00B568CF" w:rsidRDefault="00B568CF" w:rsidP="00B568CF">
      <w:pPr>
        <w:widowControl w:val="0"/>
        <w:tabs>
          <w:tab w:val="left" w:pos="993"/>
        </w:tabs>
        <w:spacing w:line="360" w:lineRule="auto"/>
      </w:pPr>
      <w:r>
        <w:t xml:space="preserve">Анализ приема студентов   в целом свидетельствует о стабильности </w:t>
      </w:r>
      <w:r>
        <w:lastRenderedPageBreak/>
        <w:t xml:space="preserve">процесса, что является итогом качественной </w:t>
      </w:r>
      <w:proofErr w:type="spellStart"/>
      <w:r>
        <w:t>профориентационной</w:t>
      </w:r>
      <w:proofErr w:type="spellEnd"/>
      <w:r>
        <w:t xml:space="preserve"> работы учебной организации, а также востребованности  выпускников в учреждениях культуры и образования Иркутской области. </w:t>
      </w:r>
    </w:p>
    <w:p w:rsidR="00B568CF" w:rsidRDefault="00B568CF" w:rsidP="00B568CF">
      <w:pPr>
        <w:widowControl w:val="0"/>
        <w:tabs>
          <w:tab w:val="left" w:pos="993"/>
        </w:tabs>
        <w:spacing w:line="360" w:lineRule="auto"/>
      </w:pPr>
      <w:r>
        <w:rPr>
          <w:color w:val="000000"/>
        </w:rPr>
        <w:t>Постоянно обновляемый сайт колледжа (</w:t>
      </w:r>
      <w:proofErr w:type="spellStart"/>
      <w:r>
        <w:rPr>
          <w:color w:val="000000"/>
          <w:lang w:val="en-US"/>
        </w:rPr>
        <w:t>irkocc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) помогает абитуриентам своевременно получать необходимую информацию о приеме, специальностях колледжа, днях открытых дверей, сроках </w:t>
      </w:r>
      <w:proofErr w:type="spellStart"/>
      <w:r>
        <w:rPr>
          <w:color w:val="000000"/>
        </w:rPr>
        <w:t>профориентационного</w:t>
      </w:r>
      <w:proofErr w:type="spellEnd"/>
      <w:r>
        <w:rPr>
          <w:color w:val="000000"/>
        </w:rPr>
        <w:t xml:space="preserve"> компьютерного тестирования  и пр. </w:t>
      </w:r>
      <w:proofErr w:type="spellStart"/>
      <w:r>
        <w:rPr>
          <w:color w:val="000000"/>
        </w:rPr>
        <w:t>Профориентационный</w:t>
      </w:r>
      <w:proofErr w:type="spellEnd"/>
      <w:r>
        <w:rPr>
          <w:color w:val="000000"/>
        </w:rPr>
        <w:t xml:space="preserve"> центр колледжа готовит рекламные проспекты для встреч с абитуриентами, создает видеофильмы, презентации о колледже, выезжает в районы с творческой и концертной программой студентов и преподавателей (с</w:t>
      </w:r>
      <w:r>
        <w:t xml:space="preserve">ледует отметить, что до 95% студентов  колледжа – жители сельских районов Иркутской области).  </w:t>
      </w:r>
    </w:p>
    <w:p w:rsidR="00B568CF" w:rsidRDefault="00B568CF" w:rsidP="00B568CF">
      <w:pPr>
        <w:widowControl w:val="0"/>
        <w:tabs>
          <w:tab w:val="left" w:pos="993"/>
        </w:tabs>
        <w:spacing w:line="360" w:lineRule="auto"/>
      </w:pPr>
      <w:r>
        <w:t xml:space="preserve">Конкурс в колледж в среднем с 2010 по 2014 гг. составил - </w:t>
      </w:r>
      <w:r>
        <w:rPr>
          <w:color w:val="000000"/>
        </w:rPr>
        <w:t>1, 9 чел</w:t>
      </w:r>
      <w:r>
        <w:t>. на место.</w:t>
      </w:r>
      <w:r>
        <w:rPr>
          <w:color w:val="000000"/>
        </w:rPr>
        <w:t xml:space="preserve"> Динамика показателей приема студентов,  представленная  в таблице 3,  свидетельствует о </w:t>
      </w:r>
      <w:r>
        <w:t xml:space="preserve">ежегодновыполняемом </w:t>
      </w:r>
      <w:r>
        <w:rPr>
          <w:color w:val="000000"/>
        </w:rPr>
        <w:t>п</w:t>
      </w:r>
      <w:r>
        <w:t>лане приема на 100%.</w:t>
      </w:r>
    </w:p>
    <w:p w:rsidR="00B568CF" w:rsidRDefault="00B568CF" w:rsidP="00B568CF">
      <w:pPr>
        <w:spacing w:line="360" w:lineRule="auto"/>
        <w:jc w:val="right"/>
      </w:pPr>
      <w:r>
        <w:t>Таб</w:t>
      </w:r>
      <w:r>
        <w:rPr>
          <w:color w:val="000000"/>
        </w:rPr>
        <w:t>лица 3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1485"/>
        <w:gridCol w:w="2700"/>
        <w:gridCol w:w="2340"/>
        <w:gridCol w:w="2880"/>
      </w:tblGrid>
      <w:tr w:rsidR="00B568CF" w:rsidRPr="00F53E36" w:rsidTr="00B568CF">
        <w:tc>
          <w:tcPr>
            <w:tcW w:w="148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Год</w:t>
            </w:r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spacing w:after="200" w:line="360" w:lineRule="auto"/>
              <w:rPr>
                <w:bCs/>
                <w:sz w:val="20"/>
                <w:szCs w:val="20"/>
              </w:rPr>
            </w:pPr>
            <w:r w:rsidRPr="00F53E36">
              <w:rPr>
                <w:bCs/>
                <w:sz w:val="20"/>
                <w:szCs w:val="20"/>
              </w:rPr>
              <w:t>Подано заявлений</w:t>
            </w:r>
          </w:p>
        </w:tc>
        <w:tc>
          <w:tcPr>
            <w:tcW w:w="23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spacing w:after="200" w:line="360" w:lineRule="auto"/>
              <w:rPr>
                <w:bCs/>
                <w:sz w:val="20"/>
                <w:szCs w:val="20"/>
              </w:rPr>
            </w:pPr>
            <w:r w:rsidRPr="00F53E36">
              <w:rPr>
                <w:bCs/>
                <w:sz w:val="20"/>
                <w:szCs w:val="20"/>
              </w:rPr>
              <w:t>Зачислено</w:t>
            </w:r>
          </w:p>
        </w:tc>
        <w:tc>
          <w:tcPr>
            <w:tcW w:w="288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spacing w:after="200" w:line="360" w:lineRule="auto"/>
              <w:rPr>
                <w:bCs/>
                <w:sz w:val="20"/>
                <w:szCs w:val="20"/>
              </w:rPr>
            </w:pPr>
            <w:r w:rsidRPr="00F53E36">
              <w:rPr>
                <w:bCs/>
                <w:sz w:val="20"/>
                <w:szCs w:val="20"/>
              </w:rPr>
              <w:t>% выполнения плана набора</w:t>
            </w:r>
          </w:p>
        </w:tc>
      </w:tr>
      <w:tr w:rsidR="00B568CF" w:rsidRPr="00F53E36" w:rsidTr="00B568CF">
        <w:tc>
          <w:tcPr>
            <w:tcW w:w="14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2010</w:t>
            </w:r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184</w:t>
            </w:r>
          </w:p>
        </w:tc>
        <w:tc>
          <w:tcPr>
            <w:tcW w:w="23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108</w:t>
            </w:r>
          </w:p>
        </w:tc>
        <w:tc>
          <w:tcPr>
            <w:tcW w:w="2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100%</w:t>
            </w:r>
          </w:p>
        </w:tc>
      </w:tr>
      <w:tr w:rsidR="00B568CF" w:rsidRPr="00F53E36" w:rsidTr="00B568CF">
        <w:tc>
          <w:tcPr>
            <w:tcW w:w="14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2011</w:t>
            </w:r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keepNext/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153</w:t>
            </w:r>
          </w:p>
        </w:tc>
        <w:tc>
          <w:tcPr>
            <w:tcW w:w="23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keepNext/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86</w:t>
            </w:r>
          </w:p>
        </w:tc>
        <w:tc>
          <w:tcPr>
            <w:tcW w:w="2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keepNext/>
              <w:tabs>
                <w:tab w:val="left" w:pos="1890"/>
              </w:tabs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100%</w:t>
            </w:r>
          </w:p>
        </w:tc>
      </w:tr>
      <w:tr w:rsidR="00B568CF" w:rsidRPr="00F53E36" w:rsidTr="00B568CF">
        <w:tc>
          <w:tcPr>
            <w:tcW w:w="14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2012</w:t>
            </w:r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keepNext/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120</w:t>
            </w:r>
          </w:p>
        </w:tc>
        <w:tc>
          <w:tcPr>
            <w:tcW w:w="23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keepNext/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85</w:t>
            </w:r>
          </w:p>
        </w:tc>
        <w:tc>
          <w:tcPr>
            <w:tcW w:w="2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keepNext/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100%</w:t>
            </w:r>
          </w:p>
        </w:tc>
      </w:tr>
      <w:tr w:rsidR="00B568CF" w:rsidRPr="00F53E36" w:rsidTr="00B568CF">
        <w:tc>
          <w:tcPr>
            <w:tcW w:w="14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2013</w:t>
            </w:r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keepNext/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156</w:t>
            </w:r>
          </w:p>
        </w:tc>
        <w:tc>
          <w:tcPr>
            <w:tcW w:w="23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keepNext/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102</w:t>
            </w:r>
          </w:p>
        </w:tc>
        <w:tc>
          <w:tcPr>
            <w:tcW w:w="2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keepNext/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100%</w:t>
            </w:r>
          </w:p>
        </w:tc>
      </w:tr>
      <w:tr w:rsidR="00B568CF" w:rsidRPr="00F53E36" w:rsidTr="00B568CF">
        <w:tc>
          <w:tcPr>
            <w:tcW w:w="14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2014</w:t>
            </w:r>
          </w:p>
        </w:tc>
        <w:tc>
          <w:tcPr>
            <w:tcW w:w="2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keepNext/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214</w:t>
            </w:r>
          </w:p>
        </w:tc>
        <w:tc>
          <w:tcPr>
            <w:tcW w:w="23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keepNext/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115</w:t>
            </w:r>
          </w:p>
        </w:tc>
        <w:tc>
          <w:tcPr>
            <w:tcW w:w="2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568CF" w:rsidRPr="00F53E36" w:rsidRDefault="00B568CF">
            <w:pPr>
              <w:keepNext/>
              <w:spacing w:after="200" w:line="360" w:lineRule="auto"/>
              <w:rPr>
                <w:sz w:val="20"/>
                <w:szCs w:val="20"/>
              </w:rPr>
            </w:pPr>
            <w:r w:rsidRPr="00F53E36">
              <w:rPr>
                <w:sz w:val="20"/>
                <w:szCs w:val="20"/>
              </w:rPr>
              <w:t>100%</w:t>
            </w:r>
          </w:p>
        </w:tc>
      </w:tr>
    </w:tbl>
    <w:p w:rsidR="00B568CF" w:rsidRDefault="00B568CF" w:rsidP="00B568CF">
      <w:pPr>
        <w:spacing w:line="360" w:lineRule="auto"/>
      </w:pPr>
    </w:p>
    <w:p w:rsidR="00B568CF" w:rsidRDefault="00B568CF" w:rsidP="00B568CF">
      <w:pPr>
        <w:spacing w:line="360" w:lineRule="auto"/>
      </w:pPr>
      <w:r>
        <w:t xml:space="preserve">Отклонения в наборе, естественно, наблюдаются, но они больше зависят от ситуации на рынке труда региона. Так, например, в 2011 и в 2012 годах колледж не проводил набор абитуриентов очной формы обучения по специальности «Библиотековедение»  в связи с отсутствием заявок потребителей (библиотек области). Одновременно  с этим увеличились </w:t>
      </w:r>
      <w:r>
        <w:lastRenderedPageBreak/>
        <w:t>цифры приема на специальность по заочной форме обучения, что было связано с необходимостью получения специального образования  работающим в библиотеках персоналом (в условиях безработицы обучение без отрыва от производства в системе среднего профессионального образования заняло весомое место для целей  переподготовки специалистов и повышении их квалификации).</w:t>
      </w:r>
    </w:p>
    <w:p w:rsidR="00B568CF" w:rsidRDefault="00B568CF" w:rsidP="00B568CF">
      <w:pPr>
        <w:spacing w:line="360" w:lineRule="auto"/>
        <w:ind w:firstLine="720"/>
      </w:pPr>
      <w:r>
        <w:t>Студенческие практикиспособствуют качественной подготовке специалиста. В процессе обучения студенты проходят учебную и производственную практики. Организация практики регламентируется  Положением об учебной и производственной практике студентов (2014) в соответствии с федеральным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выпускников.</w:t>
      </w:r>
    </w:p>
    <w:p w:rsidR="00B568CF" w:rsidRDefault="00B568CF" w:rsidP="00B568CF">
      <w:pPr>
        <w:spacing w:line="360" w:lineRule="auto"/>
      </w:pPr>
      <w:r>
        <w:t>Базами практик для студентов колледжа культуры выступают преимущественно организации сферы культуры и дополнительного образования города Иркутска и Иркутской области, с которыми заключаются договоры об организации и проведении практики студентов колледжа (ежегодно заключается  более 30  договоров).</w:t>
      </w:r>
    </w:p>
    <w:p w:rsidR="00B568CF" w:rsidRDefault="00B568CF" w:rsidP="00B568CF">
      <w:pPr>
        <w:spacing w:line="360" w:lineRule="auto"/>
        <w:ind w:firstLine="720"/>
      </w:pPr>
      <w:r>
        <w:t>Учебная  практика студентов преследует цель закрепления и углубления знаний, полученных в процессе теоретического обучения, знакомство с профессией, приобретение необходимых умений, навыков, опыта практической работы по соответствующей  специальности.</w:t>
      </w:r>
    </w:p>
    <w:p w:rsidR="00B568CF" w:rsidRDefault="00B568CF" w:rsidP="00B568CF">
      <w:pPr>
        <w:spacing w:line="360" w:lineRule="auto"/>
        <w:ind w:firstLine="720"/>
      </w:pPr>
      <w:r>
        <w:t>Производственная преддипломная  практика, являясь главной  частью образовательной программы профессионального образования, преследует  цель:</w:t>
      </w:r>
    </w:p>
    <w:p w:rsidR="00B568CF" w:rsidRDefault="00B568CF" w:rsidP="00946B46">
      <w:pPr>
        <w:numPr>
          <w:ilvl w:val="0"/>
          <w:numId w:val="10"/>
        </w:numPr>
        <w:spacing w:line="360" w:lineRule="auto"/>
      </w:pPr>
      <w:r>
        <w:t>закрепление, теоретических и практических умений и навыков, полученных при изучении специальных дисциплин и их систематизация;</w:t>
      </w:r>
    </w:p>
    <w:p w:rsidR="00B568CF" w:rsidRDefault="00B568CF" w:rsidP="00946B46">
      <w:pPr>
        <w:numPr>
          <w:ilvl w:val="0"/>
          <w:numId w:val="10"/>
        </w:numPr>
        <w:spacing w:line="360" w:lineRule="auto"/>
      </w:pPr>
      <w:r>
        <w:lastRenderedPageBreak/>
        <w:t>проверка практической готовности к выполнению самостоятельной организаторской и творческой работы с реальной и потенциальной аудиторией клубного учреждения;</w:t>
      </w:r>
    </w:p>
    <w:p w:rsidR="00B568CF" w:rsidRDefault="00B568CF" w:rsidP="00946B46">
      <w:pPr>
        <w:numPr>
          <w:ilvl w:val="0"/>
          <w:numId w:val="10"/>
        </w:numPr>
        <w:spacing w:line="360" w:lineRule="auto"/>
      </w:pPr>
      <w:r>
        <w:t>изучение опыта работы в сфере социально – культурной деятельности и художественного творчества;</w:t>
      </w:r>
    </w:p>
    <w:p w:rsidR="00B568CF" w:rsidRDefault="00B568CF" w:rsidP="00946B46">
      <w:pPr>
        <w:numPr>
          <w:ilvl w:val="0"/>
          <w:numId w:val="10"/>
        </w:numPr>
        <w:spacing w:line="360" w:lineRule="auto"/>
      </w:pPr>
      <w:r>
        <w:t>закрепление и приобретение профессиональных компетенций в</w:t>
      </w:r>
    </w:p>
    <w:p w:rsidR="00B568CF" w:rsidRDefault="00B568CF" w:rsidP="00B568CF">
      <w:pPr>
        <w:spacing w:line="360" w:lineRule="auto"/>
      </w:pPr>
      <w:r>
        <w:t>мероприятиях клубного учреждения и т.д.</w:t>
      </w:r>
    </w:p>
    <w:p w:rsidR="00B568CF" w:rsidRDefault="00B568CF" w:rsidP="00B568CF">
      <w:pPr>
        <w:widowControl w:val="0"/>
        <w:tabs>
          <w:tab w:val="left" w:pos="993"/>
        </w:tabs>
        <w:spacing w:line="360" w:lineRule="auto"/>
      </w:pPr>
      <w:r>
        <w:t xml:space="preserve">Ежегодно на </w:t>
      </w:r>
      <w:r w:rsidRPr="00F53E36">
        <w:t xml:space="preserve">практику направляется  </w:t>
      </w:r>
      <w:r w:rsidR="00F53E36" w:rsidRPr="00F53E36">
        <w:t>209 с</w:t>
      </w:r>
      <w:r w:rsidRPr="00F53E36">
        <w:t>тудентов. Направление</w:t>
      </w:r>
      <w:r>
        <w:t xml:space="preserve"> студентов на практику и назначение руководителя практики определяется приказом директора колледжа.</w:t>
      </w:r>
    </w:p>
    <w:p w:rsidR="00B568CF" w:rsidRDefault="00B568CF" w:rsidP="00B568CF">
      <w:pPr>
        <w:spacing w:line="360" w:lineRule="auto"/>
        <w:ind w:firstLine="720"/>
      </w:pPr>
      <w:r>
        <w:t>Методическое руководство и контроль за практикой осуществляют  преподаватели специальных дисциплин, хорошо знающие стиль работы учреждений культуры, особенности технологических процессов конкретной специальности. До начала практики студенты получают консультации по выполнению плана-задания сбора материалов для выпускной квалификационной работы в  период прохождения практики (с вручением каждому студенту пакета документов; договор, задание, форма ведения дневника, рекламные материалы и др.).</w:t>
      </w:r>
    </w:p>
    <w:p w:rsidR="00B568CF" w:rsidRDefault="00B568CF" w:rsidP="00B568CF">
      <w:pPr>
        <w:spacing w:line="360" w:lineRule="auto"/>
        <w:ind w:firstLine="720"/>
      </w:pPr>
      <w:r>
        <w:t xml:space="preserve"> Одновременно составляется график консультаций и контрольных проверок хода практики.  Каждый студент по заданию преподавателей-руководителей практики формирует «папку» с литературно-художественным и сценарным материалом для использования в подготовке и проведении основных мероприятий  в период практики.</w:t>
      </w:r>
    </w:p>
    <w:p w:rsidR="00B568CF" w:rsidRDefault="00B568CF" w:rsidP="00B568CF">
      <w:pPr>
        <w:spacing w:line="360" w:lineRule="auto"/>
        <w:ind w:firstLine="720"/>
      </w:pPr>
      <w:r>
        <w:t>Задание по практике включает   в себя знакомство с деятельностью учреждения культуры, кадрами, профилем их работы, планированием деятельности учреждений клубного типа, взаимодействием с вышестоящими органами управления и общественными организациями, программой  работы с молодежью (</w:t>
      </w:r>
      <w:proofErr w:type="spellStart"/>
      <w:r>
        <w:t>профориентационной</w:t>
      </w:r>
      <w:proofErr w:type="spellEnd"/>
      <w:r>
        <w:t xml:space="preserve"> работой в общеобразовательных учреждениях с целью их ориентации для поступления на обучение в </w:t>
      </w:r>
      <w:r>
        <w:lastRenderedPageBreak/>
        <w:t>колледж), с населением (проведение культурно – досуговых  мероприятий и пр.), а также непосредственному участию в текущей  работе учреждения культуры.</w:t>
      </w:r>
    </w:p>
    <w:p w:rsidR="00B568CF" w:rsidRDefault="00B568CF" w:rsidP="00B568CF">
      <w:pPr>
        <w:widowControl w:val="0"/>
        <w:tabs>
          <w:tab w:val="left" w:pos="993"/>
        </w:tabs>
        <w:spacing w:line="360" w:lineRule="auto"/>
      </w:pPr>
      <w:r>
        <w:t>Качество проведенных практик  студентами руководителями колледжа и работодателями, в основном, оценивается  высоко. Отдельные студенты приглашаются для дальнейшей работы.</w:t>
      </w:r>
    </w:p>
    <w:p w:rsidR="00B568CF" w:rsidRDefault="00B568CF" w:rsidP="00B568CF">
      <w:pPr>
        <w:widowControl w:val="0"/>
        <w:tabs>
          <w:tab w:val="left" w:pos="993"/>
        </w:tabs>
        <w:spacing w:line="360" w:lineRule="auto"/>
      </w:pPr>
      <w:r>
        <w:t>Форма взаимодействия колледжа с работодателями осуществляется на основе прямых связей с муниципальными отделами культуры, также через  Министерство  культуры и архивов Иркутской области, которое ежегодно формирует заявки на выпускников от руководителей органов управления культуры муниципальных образований и направляет  их в колледж культуры для распределения и трудоустройства выпускников.</w:t>
      </w:r>
    </w:p>
    <w:p w:rsidR="00B568CF" w:rsidRDefault="00B568CF" w:rsidP="00B568CF">
      <w:pPr>
        <w:widowControl w:val="0"/>
        <w:tabs>
          <w:tab w:val="left" w:pos="993"/>
        </w:tabs>
        <w:spacing w:line="360" w:lineRule="auto"/>
      </w:pPr>
      <w:r>
        <w:t xml:space="preserve">За пятилетие подготовлено 345 специалистов (таблица 4). </w:t>
      </w:r>
    </w:p>
    <w:p w:rsidR="00B568CF" w:rsidRDefault="00B568CF" w:rsidP="00B568CF">
      <w:pPr>
        <w:spacing w:line="360" w:lineRule="auto"/>
        <w:jc w:val="right"/>
      </w:pPr>
      <w:r>
        <w:t>Таблица 4</w:t>
      </w:r>
    </w:p>
    <w:p w:rsidR="00B568CF" w:rsidRDefault="00B568CF" w:rsidP="00B568CF">
      <w:pPr>
        <w:spacing w:line="360" w:lineRule="auto"/>
      </w:pPr>
      <w:r>
        <w:t xml:space="preserve"> Выпуск студентов колледжа за 2010-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4"/>
        <w:gridCol w:w="2461"/>
        <w:gridCol w:w="2461"/>
        <w:gridCol w:w="2285"/>
      </w:tblGrid>
      <w:tr w:rsidR="00B568CF" w:rsidTr="00B568CF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Дневное отделение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Очно-заочное, заочное отделение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выпуск</w:t>
            </w:r>
          </w:p>
        </w:tc>
      </w:tr>
      <w:tr w:rsidR="00B568CF" w:rsidTr="00B568CF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B568CF" w:rsidTr="00B568CF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B568CF" w:rsidTr="00B568CF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B568CF" w:rsidTr="00B568CF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B568CF" w:rsidTr="00B568CF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2014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27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CF" w:rsidRDefault="00B568CF">
            <w:pPr>
              <w:spacing w:line="36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61</w:t>
            </w:r>
          </w:p>
        </w:tc>
      </w:tr>
    </w:tbl>
    <w:p w:rsidR="00B568CF" w:rsidRDefault="00B568CF" w:rsidP="00B568CF">
      <w:pPr>
        <w:autoSpaceDE w:val="0"/>
        <w:autoSpaceDN w:val="0"/>
        <w:spacing w:line="360" w:lineRule="auto"/>
      </w:pPr>
    </w:p>
    <w:p w:rsidR="00B568CF" w:rsidRDefault="00B568CF" w:rsidP="00B568CF">
      <w:pPr>
        <w:autoSpaceDE w:val="0"/>
        <w:autoSpaceDN w:val="0"/>
        <w:spacing w:line="360" w:lineRule="auto"/>
        <w:rPr>
          <w:color w:val="000000"/>
        </w:rPr>
      </w:pPr>
      <w:r>
        <w:t xml:space="preserve">Трудоустройство выпускников по профилю специальности за последние годы колебалось от 75 до 80%, </w:t>
      </w:r>
      <w:r>
        <w:rPr>
          <w:color w:val="000000"/>
        </w:rPr>
        <w:t>до четверти их после окончания ориентируются для обучения  в вузах.</w:t>
      </w:r>
    </w:p>
    <w:p w:rsidR="00B568CF" w:rsidRDefault="00B568CF" w:rsidP="00B568CF">
      <w:pPr>
        <w:spacing w:line="360" w:lineRule="auto"/>
      </w:pPr>
      <w:r>
        <w:t>По заочной форме обучается 130 чел. (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.), (132 чел. в прошлом году), из них 36 с полным возмещением расходов на обучение (25 чел. в прошлом году). По форме очно-заочной 57 чел. (42 чел. в прошлом году), из них 19 с полным возмещением расходов на обучение (21 чел. в прошлом году). По сравнению с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количество обучающихся на заочном </w:t>
      </w:r>
      <w:r>
        <w:lastRenderedPageBreak/>
        <w:t>отделении увеличилось на 13 чел. На бюджетные места заочного отделения студенты поступают только по направлению от районных органов управления культуры. Направление гарантирует студенту возможность прохождения практики.</w:t>
      </w:r>
    </w:p>
    <w:p w:rsidR="00B568CF" w:rsidRDefault="00B568CF" w:rsidP="00B568CF">
      <w:pPr>
        <w:spacing w:line="360" w:lineRule="auto"/>
      </w:pPr>
      <w:r>
        <w:t xml:space="preserve">Как показывают результаты набора (конкурс на заочном отделении 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составил 3,5 чел. на место). Несмотря на сложную экономическую ситуацию в стране и в сфере культуры, заочное и очно-заочное образование востребовано и пользуется неизменным спросом у абитуриентов. Это связано и с тем, что колледж готовит специалистов для области, и с тем, что у абитуриентов есть возможность поступить в колледж за счёт средств бюджета субъекта Российской Федерации, и с тем, что колледж имеет все условия для подготовки высококвалифицированных специалистов для сельской местности (более 90 % обучающихся - студенты из сельской местности, работающие в культурно-досуговых учреждениях). В то же время колледж культуры является методической базой для культурно-досуговых учреждений области. </w:t>
      </w:r>
    </w:p>
    <w:p w:rsidR="00B568CF" w:rsidRPr="00F53E36" w:rsidRDefault="00B568CF" w:rsidP="00B568CF">
      <w:pPr>
        <w:spacing w:line="360" w:lineRule="auto"/>
        <w:ind w:firstLine="567"/>
      </w:pPr>
      <w:r>
        <w:rPr>
          <w:color w:val="000000"/>
        </w:rPr>
        <w:t xml:space="preserve">Результаты итоговой аттестации  позволяют сделать вывод, что  качество  обучения по  разным специальностям </w:t>
      </w:r>
      <w:r w:rsidRPr="00F53E36">
        <w:t>колеблется (от</w:t>
      </w:r>
      <w:r w:rsidR="00F53E36" w:rsidRPr="00F53E36">
        <w:t xml:space="preserve"> 60 </w:t>
      </w:r>
      <w:r w:rsidRPr="00F53E36">
        <w:t xml:space="preserve"> до </w:t>
      </w:r>
      <w:r w:rsidR="00F53E36" w:rsidRPr="00F53E36">
        <w:t xml:space="preserve">95 </w:t>
      </w:r>
      <w:r w:rsidRPr="00F53E36">
        <w:t xml:space="preserve">%). По результатам защиты выпускных квалификационных работ процент отличных и хороших оценок возрос за пять лет на </w:t>
      </w:r>
      <w:r w:rsidR="00F53E36" w:rsidRPr="00F53E36">
        <w:t xml:space="preserve">25 </w:t>
      </w:r>
      <w:r w:rsidRPr="00F53E36">
        <w:t>%.</w:t>
      </w:r>
    </w:p>
    <w:p w:rsidR="00B568CF" w:rsidRDefault="00B568CF" w:rsidP="00B568CF">
      <w:pPr>
        <w:autoSpaceDE w:val="0"/>
        <w:autoSpaceDN w:val="0"/>
        <w:spacing w:line="360" w:lineRule="auto"/>
        <w:rPr>
          <w:color w:val="000000"/>
        </w:rPr>
      </w:pPr>
      <w:r>
        <w:rPr>
          <w:color w:val="000000"/>
        </w:rPr>
        <w:t xml:space="preserve">Дипломы с отличием в колледже ежегодно получают  в </w:t>
      </w:r>
      <w:r w:rsidRPr="00F53E36">
        <w:t xml:space="preserve">среднем </w:t>
      </w:r>
      <w:r w:rsidR="00F53E36" w:rsidRPr="00F53E36">
        <w:t>15</w:t>
      </w:r>
      <w:r w:rsidRPr="00F53E36">
        <w:t xml:space="preserve"> %</w:t>
      </w:r>
      <w:r>
        <w:rPr>
          <w:color w:val="000000"/>
        </w:rPr>
        <w:t xml:space="preserve"> выпускников.  </w:t>
      </w:r>
    </w:p>
    <w:p w:rsidR="00B568CF" w:rsidRDefault="00B568CF" w:rsidP="00B568CF">
      <w:pPr>
        <w:widowControl w:val="0"/>
        <w:tabs>
          <w:tab w:val="left" w:pos="993"/>
        </w:tabs>
        <w:spacing w:line="360" w:lineRule="auto"/>
      </w:pPr>
      <w:r>
        <w:t>Председатели государственных аттестационных комиссий отмечают достаточно высокий уровень подготовки специалистов, соответствующий требованиям образовательных стандартов по специальностям.</w:t>
      </w:r>
    </w:p>
    <w:p w:rsidR="00B568CF" w:rsidRDefault="00B568CF" w:rsidP="00B568CF">
      <w:pPr>
        <w:spacing w:line="360" w:lineRule="auto"/>
        <w:ind w:firstLine="0"/>
      </w:pPr>
      <w:r>
        <w:t xml:space="preserve">        Научно-методическую работу колледжа культуры координирует научно-методический центр на основе системы локальных актов и  положений.</w:t>
      </w:r>
    </w:p>
    <w:p w:rsidR="00B568CF" w:rsidRDefault="00B568CF" w:rsidP="00B568CF">
      <w:pPr>
        <w:spacing w:line="360" w:lineRule="auto"/>
      </w:pPr>
      <w:r>
        <w:t xml:space="preserve">План работы центра сформирован на основе преемственности опыта предыдущей деятельности колледжа, принципов научности,  коллегиальности, перспективности,  конкретности,  актуальности и  учета  </w:t>
      </w:r>
      <w:r>
        <w:lastRenderedPageBreak/>
        <w:t xml:space="preserve">новых требований научно-методической готовности к эффективной  деятельности педагога(Модель Российского образования – 2020»), трансформации его функций </w:t>
      </w:r>
      <w:r w:rsidR="003760F9">
        <w:t>к</w:t>
      </w:r>
      <w:r>
        <w:t xml:space="preserve"> оптимальной реализации задач формирования личности конкурентоспособного специалиста для современного рынка труда.</w:t>
      </w:r>
    </w:p>
    <w:p w:rsidR="00B568CF" w:rsidRDefault="00B568CF" w:rsidP="00B568CF">
      <w:pPr>
        <w:spacing w:line="360" w:lineRule="auto"/>
        <w:rPr>
          <w:bCs/>
        </w:rPr>
      </w:pPr>
      <w:r>
        <w:t xml:space="preserve">Основные направления научно-методической деятельности в колледже сформированы </w:t>
      </w:r>
      <w:r>
        <w:rPr>
          <w:bCs/>
        </w:rPr>
        <w:t xml:space="preserve">в соответствии с новыми ФГОС СПО, планом работы </w:t>
      </w:r>
      <w:r>
        <w:t xml:space="preserve">центра, потребностями основных структурных подразделений (дневного и заочного отделения, ПЦК, курсов повышения квалификации, библиотеки и др.) и  </w:t>
      </w:r>
      <w:r>
        <w:rPr>
          <w:bCs/>
        </w:rPr>
        <w:t xml:space="preserve">ориентированы на </w:t>
      </w:r>
      <w:r>
        <w:t xml:space="preserve">непрерывное профессионально-личностное развитие и саморазвитие </w:t>
      </w:r>
      <w:r>
        <w:rPr>
          <w:bCs/>
        </w:rPr>
        <w:t xml:space="preserve">личности педагога, совершенствование его педагогического  мастерства для  подготовки  специалиста </w:t>
      </w:r>
      <w:r>
        <w:t>нового века.</w:t>
      </w:r>
    </w:p>
    <w:p w:rsidR="00B568CF" w:rsidRDefault="00B568CF" w:rsidP="00B568CF">
      <w:pPr>
        <w:spacing w:line="360" w:lineRule="auto"/>
      </w:pPr>
      <w:r>
        <w:t xml:space="preserve"> В соответствии с этой установкой формировалось внутреннее наполнение плана (мероприятия) текущего года с учетом анализа результатов  диагностических методик,  педагогических затруднений и противоречий.</w:t>
      </w:r>
    </w:p>
    <w:p w:rsidR="00B568CF" w:rsidRDefault="00B568CF" w:rsidP="00B568CF">
      <w:pPr>
        <w:spacing w:line="360" w:lineRule="auto"/>
      </w:pPr>
      <w:r>
        <w:t xml:space="preserve">Самообразование педагогов осуществлялось  одновременно с  участием в работе трех внутренних научно-методических структур (школы молодого педагога, педагога-исследователя и педагогической мастерской). В их рамках проводился установочный проблемно-ориентированный лекторий, семинары по методическим вопросам (мотивации, индивидуального планирования, оформления индивидуального плана, подготовки портфолио, алгоритма работы над индивидуальной темой, дискуссии,  учебные инструктажи, использовались анкеты, тесты, разрабатывались памятки. </w:t>
      </w:r>
    </w:p>
    <w:p w:rsidR="00B568CF" w:rsidRDefault="00B568CF" w:rsidP="00B568CF">
      <w:pPr>
        <w:spacing w:line="360" w:lineRule="auto"/>
      </w:pPr>
      <w:r>
        <w:t>Вся работа  центра базировалась на принципах деятельностного подхода, с ориентацией на конечный результат. Отчет о н</w:t>
      </w:r>
      <w:r>
        <w:rPr>
          <w:bCs/>
        </w:rPr>
        <w:t>аучно-</w:t>
      </w:r>
      <w:r>
        <w:t>методической работе преподавателя сопровождался представлением подготовленной научно-методической продукции: научно-методических разработок, теоретических  докладов, презентаций, портфолио; материалов для виртуального кабинета, тезисов, статей и др.</w:t>
      </w:r>
    </w:p>
    <w:p w:rsidR="00B568CF" w:rsidRDefault="00B568CF" w:rsidP="00B568CF">
      <w:pPr>
        <w:spacing w:line="360" w:lineRule="auto"/>
      </w:pPr>
      <w:r>
        <w:t xml:space="preserve">По отчетам руководителей ПЦК, содержательная помощь и контроль со стороны научно-методического центра благотворно сказались  на  </w:t>
      </w:r>
      <w:r>
        <w:lastRenderedPageBreak/>
        <w:t>психолого-педагогических установках развития творческого потенциала и повышении профессионально-методического мастерства каждого педагога.  Активная диалоговая работа на занятиях школ, педагогических чтениях  и заседаниях научно-методического совета позволила наблюдать позитивные сдвиги  в совершенствовании этих качеств</w:t>
      </w:r>
      <w:r w:rsidR="003760F9">
        <w:t>.</w:t>
      </w:r>
    </w:p>
    <w:p w:rsidR="00B568CF" w:rsidRDefault="00B568CF" w:rsidP="00B568CF">
      <w:pPr>
        <w:spacing w:line="360" w:lineRule="auto"/>
        <w:ind w:firstLine="720"/>
      </w:pPr>
      <w:r>
        <w:t>Преподаватели активизировали индивидуальную методическую работу, более свободно осваивали и внедряли новые педагогические  и информационные технологии:</w:t>
      </w:r>
    </w:p>
    <w:p w:rsidR="00B568CF" w:rsidRDefault="00B568CF" w:rsidP="00946B46">
      <w:pPr>
        <w:numPr>
          <w:ilvl w:val="0"/>
          <w:numId w:val="11"/>
        </w:numPr>
        <w:spacing w:line="360" w:lineRule="auto"/>
      </w:pPr>
      <w:r>
        <w:t>включали в образовательную практику  инновационные технологии, формы эффективной самостоятельной работы студентов;</w:t>
      </w:r>
    </w:p>
    <w:p w:rsidR="00B568CF" w:rsidRDefault="00B568CF" w:rsidP="00946B46">
      <w:pPr>
        <w:numPr>
          <w:ilvl w:val="0"/>
          <w:numId w:val="11"/>
        </w:numPr>
        <w:spacing w:line="360" w:lineRule="auto"/>
      </w:pPr>
      <w:r>
        <w:t>активизировали работу по развитию творческих способностей студентов, привлекая их к участию в научно-исследовательской деятельности, олимпиадах, конкурсах, конференциях;</w:t>
      </w:r>
    </w:p>
    <w:p w:rsidR="00B568CF" w:rsidRDefault="00B568CF" w:rsidP="00946B46">
      <w:pPr>
        <w:numPr>
          <w:ilvl w:val="0"/>
          <w:numId w:val="11"/>
        </w:numPr>
        <w:spacing w:line="360" w:lineRule="auto"/>
      </w:pPr>
      <w:r>
        <w:t>разрабатывали  «Комплексное учебно-методическое обеспечение образовательного процесса по дисциплине (профессиональному модулю)</w:t>
      </w:r>
      <w:r>
        <w:rPr>
          <w:b/>
        </w:rPr>
        <w:t xml:space="preserve">, </w:t>
      </w:r>
      <w:r>
        <w:t>необходимое для полного и качественного обучения в рамках времени, отведенного рабочим учебным планом конкретного профиля, создавали  электронные и методические учебные пособия;</w:t>
      </w:r>
    </w:p>
    <w:p w:rsidR="00B568CF" w:rsidRDefault="00B568CF" w:rsidP="00946B46">
      <w:pPr>
        <w:numPr>
          <w:ilvl w:val="0"/>
          <w:numId w:val="11"/>
        </w:numPr>
        <w:spacing w:line="360" w:lineRule="auto"/>
      </w:pPr>
      <w:r>
        <w:t xml:space="preserve">проводили открытые занятия в соответствии с планом ПЦК,  </w:t>
      </w:r>
    </w:p>
    <w:p w:rsidR="00B568CF" w:rsidRDefault="00B568CF" w:rsidP="00946B46">
      <w:pPr>
        <w:numPr>
          <w:ilvl w:val="0"/>
          <w:numId w:val="11"/>
        </w:numPr>
        <w:spacing w:line="360" w:lineRule="auto"/>
      </w:pPr>
      <w:r>
        <w:t xml:space="preserve"> по отчетам председателей ПЦК до 50% педагогов участвовали в различных конкурсах, до трети имеют публикации в педагогических и методических изданиях разного уровня и мн.др. </w:t>
      </w:r>
    </w:p>
    <w:p w:rsidR="00B568CF" w:rsidRDefault="00B568CF" w:rsidP="00B568CF">
      <w:pPr>
        <w:pStyle w:val="11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деятельности ПЦК уделялось молодым преподавателям: посещались их уроки, проводились  беседы  и консультации по организации учебно-воспитательного процесса, составления учебно-методической документации.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Преподаватели ПЦК пересмотрели и доработали </w:t>
      </w:r>
      <w:r>
        <w:rPr>
          <w:rFonts w:ascii="Times New Roman" w:hAnsi="Times New Roman" w:cs="Times New Roman"/>
          <w:sz w:val="28"/>
          <w:szCs w:val="28"/>
        </w:rPr>
        <w:t xml:space="preserve"> фонды оценочных средств для контроля знаний по всем предметам, входящим в Федеральный компонент  среднего образования, считая данную работу  первостепенной в  методическом плане. </w:t>
      </w:r>
    </w:p>
    <w:p w:rsidR="00B568CF" w:rsidRDefault="00B568CF" w:rsidP="00B568CF">
      <w:pPr>
        <w:spacing w:line="360" w:lineRule="auto"/>
        <w:ind w:firstLine="720"/>
      </w:pPr>
      <w:r>
        <w:lastRenderedPageBreak/>
        <w:t xml:space="preserve">Особая помощь научно-методического плана ощущалась в форме консультаций руководителя и студента по подготовке выпускных квалификационных работ (практически каждый студент дневного и заочного обучения </w:t>
      </w:r>
      <w:r w:rsidR="003760F9">
        <w:t>получил консультацию в</w:t>
      </w:r>
      <w:r>
        <w:t xml:space="preserve"> НМЦ).</w:t>
      </w:r>
    </w:p>
    <w:p w:rsidR="00B568CF" w:rsidRDefault="00B568CF" w:rsidP="00B568CF">
      <w:pPr>
        <w:tabs>
          <w:tab w:val="left" w:pos="5940"/>
          <w:tab w:val="left" w:pos="6120"/>
        </w:tabs>
        <w:spacing w:line="360" w:lineRule="auto"/>
      </w:pPr>
      <w:r>
        <w:t>Самоанализ позволил отметить усиление контакта и общения со студентами, а также такие особенности, как:</w:t>
      </w:r>
    </w:p>
    <w:p w:rsidR="00B568CF" w:rsidRDefault="00B568CF" w:rsidP="00946B46">
      <w:pPr>
        <w:numPr>
          <w:ilvl w:val="0"/>
          <w:numId w:val="12"/>
        </w:numPr>
        <w:spacing w:line="360" w:lineRule="auto"/>
      </w:pPr>
      <w:r>
        <w:t>готовность преподавателей  напрямую передавать методическое мастерство студентам (на основе инструкций, алгоритмов выполнения разного вида работ, практик, логики выступлений и др.);</w:t>
      </w:r>
    </w:p>
    <w:p w:rsidR="00B568CF" w:rsidRDefault="00B568CF" w:rsidP="00946B46">
      <w:pPr>
        <w:numPr>
          <w:ilvl w:val="0"/>
          <w:numId w:val="13"/>
        </w:numPr>
        <w:spacing w:line="360" w:lineRule="auto"/>
      </w:pPr>
      <w:r>
        <w:t xml:space="preserve">формирование  у студентов умений систематизировать, анализировать и наглядно представлять (презентовать) результаты,  полученные в ходе учебной и исследовательской деятельности; </w:t>
      </w:r>
    </w:p>
    <w:p w:rsidR="00B568CF" w:rsidRDefault="00B568CF" w:rsidP="00946B46">
      <w:pPr>
        <w:numPr>
          <w:ilvl w:val="0"/>
          <w:numId w:val="13"/>
        </w:numPr>
        <w:spacing w:line="360" w:lineRule="auto"/>
      </w:pPr>
      <w:r>
        <w:t>привлечение студентов   к исследовательской  работе;</w:t>
      </w:r>
    </w:p>
    <w:p w:rsidR="00B568CF" w:rsidRDefault="00B568CF" w:rsidP="00946B46">
      <w:pPr>
        <w:numPr>
          <w:ilvl w:val="0"/>
          <w:numId w:val="13"/>
        </w:numPr>
        <w:spacing w:line="360" w:lineRule="auto"/>
      </w:pPr>
      <w:r>
        <w:t>привитие студентам   умений и навыков самостоятельности при решении актуальных теоретических и прикладных исследовательских задач и проектов (особенно в период выполнения  и представления отчетов по практике, подготовки и защиты курсовых и выпускных квалификационных работ).</w:t>
      </w:r>
    </w:p>
    <w:p w:rsidR="00B568CF" w:rsidRDefault="00B568CF" w:rsidP="00B568CF">
      <w:pPr>
        <w:spacing w:line="360" w:lineRule="auto"/>
      </w:pPr>
      <w:r>
        <w:t xml:space="preserve">Особенности методической работы на заочном отделении состояли в том, что требовался большой объём  методической продукции для самостоятельной работы студентов. Для этого максимум внимания было уделено разработке инструктивных материалов, контрольных заданий особенно по предметам специализации (например, «Классический танец» «НСТ» и «КПТ» по предмету «Основы музыкальных знаний»), тематики курсовых  и выпускных квалификационных работ. В помощь студентам преподаватели разработали учебно-методические комплексы по предметам. Руководители  заочного отделения отмечают, что их студенты увозят с собой в учреждения культуры как методические пособия и рекомендации о </w:t>
      </w:r>
      <w:r>
        <w:lastRenderedPageBreak/>
        <w:t xml:space="preserve">совершенствовании работы, так и видеозаписи мероприятий колледжа, нотные сборники, отдельные  методические материалы дневного отделения.  </w:t>
      </w:r>
    </w:p>
    <w:p w:rsidR="00B568CF" w:rsidRDefault="00B568CF" w:rsidP="00B568CF">
      <w:pPr>
        <w:spacing w:line="360" w:lineRule="auto"/>
      </w:pPr>
      <w:r>
        <w:t xml:space="preserve">Подводя итог научно-методической деятельности преподавателей колледжа, важно подчеркнуть  ее  результативность. </w:t>
      </w:r>
    </w:p>
    <w:p w:rsidR="00B568CF" w:rsidRDefault="00B568CF" w:rsidP="00B568CF">
      <w:pPr>
        <w:spacing w:line="360" w:lineRule="auto"/>
      </w:pPr>
      <w:r>
        <w:t xml:space="preserve">Среднегодовой объем подготовленных преподавателями колледжа  учебных, учебно-методических разработок превысил  нормативный показатель (норматив для колледжа 4 печатных листа на 10 человек приведенного штата преподавательского состава). </w:t>
      </w:r>
    </w:p>
    <w:p w:rsidR="00B568CF" w:rsidRDefault="00B568CF" w:rsidP="00B568CF">
      <w:pPr>
        <w:spacing w:line="360" w:lineRule="auto"/>
      </w:pPr>
      <w:r>
        <w:t xml:space="preserve">За  </w:t>
      </w:r>
      <w:r>
        <w:rPr>
          <w:bCs/>
        </w:rPr>
        <w:t xml:space="preserve"> 2010-2014 годы  издана 2 монографии,  24 учебника и учебных пособия,  23 статьи  (22 – 95% из них приходятся на ПЦК общественных и социально-экономических дисциплин), 31 тезис (60% ПЦК общественных и социально-экономических дисциплин и до 30% -хореографы), 87 м</w:t>
      </w:r>
      <w:r>
        <w:t>етодических разработок, связанных с обновлением содержания учебно-воспитательного процесса  на основе новых ФГОС (основная доля их также приходится на указанные выше ПЦК). Преподаватели колледжа за эти годы приняли участие в 27 конференциях (в среднем  участвовали в  6 конференциях в год).</w:t>
      </w:r>
    </w:p>
    <w:p w:rsidR="00B568CF" w:rsidRDefault="00B568CF" w:rsidP="00B568CF">
      <w:pPr>
        <w:widowControl w:val="0"/>
        <w:tabs>
          <w:tab w:val="left" w:pos="5940"/>
          <w:tab w:val="left" w:pos="6120"/>
        </w:tabs>
        <w:autoSpaceDE w:val="0"/>
        <w:autoSpaceDN w:val="0"/>
        <w:adjustRightInd w:val="0"/>
        <w:spacing w:line="360" w:lineRule="auto"/>
      </w:pPr>
      <w:r>
        <w:t>Сотрудничество в методическом направлении в последние годы осуществлялось с ВСГАО (участие преподавателей колледжа в конференциях и конкурсах, проводимых с ВСГАО, преподаватели ВСГАО приглашались для чтения лекций студентам колледжа в рамках деятельности «Философского клуба») и с Иркутским государственным университетом (участие преподавателей колледжа в конференциях и конкурсах, курсах повышения квалификации, проводимых ИГУ, рецензировании учебных программ колледжа и мн.др.).</w:t>
      </w:r>
    </w:p>
    <w:p w:rsidR="00B568CF" w:rsidRDefault="00B568CF" w:rsidP="00B568CF">
      <w:pPr>
        <w:widowControl w:val="0"/>
        <w:autoSpaceDE w:val="0"/>
        <w:autoSpaceDN w:val="0"/>
        <w:adjustRightInd w:val="0"/>
        <w:spacing w:line="276" w:lineRule="auto"/>
      </w:pPr>
      <w:r>
        <w:t xml:space="preserve">Обеспечение студентов учебной и информационной литературой осуществляется через библиотеку, имеющую абонемент и читальный зал общей площадью 102,5 кв.м. Учебный фонд библиотеки колледжа сформирован в соответствии с рабочими учебными планами образовательных программ, рабочими программами преподаваемых дисциплин, планами комплектования.Фонд библиотеки постоянно </w:t>
      </w:r>
      <w:r>
        <w:lastRenderedPageBreak/>
        <w:t>обновляется с учетом сроков хранения  литературы.</w:t>
      </w:r>
      <w:r w:rsidRPr="00F53E36">
        <w:t xml:space="preserve"> С 2010 по 2014 год он уменьшился с 33 </w:t>
      </w:r>
      <w:proofErr w:type="spellStart"/>
      <w:r w:rsidRPr="00F53E36">
        <w:t>тыс</w:t>
      </w:r>
      <w:proofErr w:type="spellEnd"/>
      <w:r w:rsidRPr="00F53E36">
        <w:t xml:space="preserve"> экз. </w:t>
      </w:r>
      <w:proofErr w:type="spellStart"/>
      <w:r w:rsidRPr="00F53E36">
        <w:t>ло</w:t>
      </w:r>
      <w:proofErr w:type="spellEnd"/>
      <w:r w:rsidRPr="00F53E36">
        <w:t xml:space="preserve"> 20 </w:t>
      </w:r>
      <w:proofErr w:type="spellStart"/>
      <w:r w:rsidRPr="00F53E36">
        <w:t>тыс</w:t>
      </w:r>
      <w:proofErr w:type="spellEnd"/>
      <w:r w:rsidRPr="00F53E36">
        <w:t xml:space="preserve"> экз. (выбыло 14100 , а поступило 1771 экз.книг) </w:t>
      </w:r>
      <w:r>
        <w:t xml:space="preserve">Из фонда исключены ветхие  и устаревшие материалы. </w:t>
      </w:r>
    </w:p>
    <w:p w:rsidR="00B568CF" w:rsidRDefault="00B568CF" w:rsidP="00B568CF">
      <w:pPr>
        <w:spacing w:line="360" w:lineRule="auto"/>
        <w:ind w:firstLine="708"/>
      </w:pPr>
      <w:r>
        <w:t>Обслуживание  читателей осуществляется на абонементе, в читальном зале с числом посадочных мест - 21</w:t>
      </w:r>
    </w:p>
    <w:p w:rsidR="00B568CF" w:rsidRDefault="00B568CF" w:rsidP="00B568CF">
      <w:pPr>
        <w:spacing w:line="360" w:lineRule="auto"/>
        <w:ind w:firstLine="708"/>
      </w:pPr>
      <w:r>
        <w:t>С 2008  года идет создание электронного каталога в программе «Ирбис». Электронный каталог содержит более тысячи (2080) записей (информация об учебной литературе и периодических изданиях).</w:t>
      </w:r>
    </w:p>
    <w:p w:rsidR="00B568CF" w:rsidRPr="009E6CC3" w:rsidRDefault="00B568CF" w:rsidP="00B568CF">
      <w:pPr>
        <w:widowControl w:val="0"/>
        <w:autoSpaceDE w:val="0"/>
        <w:autoSpaceDN w:val="0"/>
        <w:adjustRightInd w:val="0"/>
        <w:spacing w:line="276" w:lineRule="auto"/>
      </w:pPr>
      <w:r>
        <w:t xml:space="preserve">Библиотека работает в тесном контакте с председателями предметно-цикловых комиссий,  преподавателями, что положительно влияет на качество ее комплектования. Все дисциплины реализуемых образовательных программ обеспечены основной литературой. Однако, требуют своего решения следующие задачи: </w:t>
      </w:r>
      <w:r>
        <w:rPr>
          <w:spacing w:val="3"/>
        </w:rPr>
        <w:t xml:space="preserve">обеспечить доступ читателей к электронному каталогу; внедрить использование электронных учебников в практику библиотечного обслуживания; обеспечить доступ преподавателей и студентов  к </w:t>
      </w:r>
      <w:r w:rsidRPr="009E6CC3">
        <w:rPr>
          <w:spacing w:val="3"/>
        </w:rPr>
        <w:t>электронной базе данных «В помощь учебному процессу»; организовать учет пользователей электронными ресурсами, использовать Интернет-ресурсы в учебном процессе (в читальном зале имеется 3 компьютера с выходом в Интернет).</w:t>
      </w:r>
    </w:p>
    <w:p w:rsidR="00B568CF" w:rsidRDefault="00B568CF" w:rsidP="00B568CF">
      <w:pPr>
        <w:pStyle w:val="11"/>
        <w:widowControl w:val="0"/>
        <w:tabs>
          <w:tab w:val="left" w:pos="5940"/>
          <w:tab w:val="left" w:pos="6120"/>
        </w:tabs>
        <w:autoSpaceDE w:val="0"/>
        <w:autoSpaceDN w:val="0"/>
        <w:adjustRightInd w:val="0"/>
        <w:spacing w:line="36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9E6CC3">
        <w:rPr>
          <w:rFonts w:ascii="Times New Roman" w:hAnsi="Times New Roman" w:cs="Times New Roman"/>
          <w:sz w:val="28"/>
          <w:szCs w:val="28"/>
        </w:rPr>
        <w:t>Колледж  ведет большую работу по  линии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партнерства со школами, лицеями города, структурами департамента образования и культуры, вузами  и др.</w:t>
      </w:r>
    </w:p>
    <w:p w:rsidR="00B568CF" w:rsidRDefault="00B568CF" w:rsidP="00B568CF">
      <w:pPr>
        <w:spacing w:line="360" w:lineRule="auto"/>
        <w:rPr>
          <w:bCs/>
        </w:rPr>
      </w:pPr>
      <w:r>
        <w:t xml:space="preserve">Особая роль принадлежит колледжу в организациитворческой деятельности региона. Праздники города и области, дни здоровья, посвящение в студенты, концерты и фестивали, патриотические мероприятия, участие в концертах профессиональной направленности,  </w:t>
      </w:r>
      <w:r>
        <w:rPr>
          <w:bCs/>
        </w:rPr>
        <w:t xml:space="preserve">культпоходы: (в первую очередь в театры), конференции, конкурсы, олимпиады и </w:t>
      </w:r>
      <w:proofErr w:type="spellStart"/>
      <w:r>
        <w:rPr>
          <w:bCs/>
        </w:rPr>
        <w:t>мн.др</w:t>
      </w:r>
      <w:proofErr w:type="spellEnd"/>
      <w:r>
        <w:rPr>
          <w:bCs/>
        </w:rPr>
        <w:t xml:space="preserve"> имеют место в жизни колледжа. </w:t>
      </w:r>
    </w:p>
    <w:p w:rsidR="00B568CF" w:rsidRDefault="00B568CF" w:rsidP="00B568CF">
      <w:pPr>
        <w:tabs>
          <w:tab w:val="left" w:pos="5940"/>
          <w:tab w:val="left" w:pos="6120"/>
        </w:tabs>
        <w:spacing w:line="360" w:lineRule="auto"/>
      </w:pPr>
      <w:r>
        <w:t xml:space="preserve">С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колледж (автор идеи – Савченко И.В.) выступил организатором ежегодной Межрегиональной олимпиады по общеобразовательным дисциплинам «Дорогой знаний» для студентов 1-3 курсов учебных заведений среднего профессионального образования сферы </w:t>
      </w:r>
      <w:r>
        <w:lastRenderedPageBreak/>
        <w:t>культуры и искусства. Олимпиады проходят в двух форматах: стационарно и дистанционно. Вопросы (по предметам ПЦК) разрабатывали преподавателями колледжа.</w:t>
      </w:r>
    </w:p>
    <w:p w:rsidR="00B568CF" w:rsidRDefault="00B568CF" w:rsidP="00B568CF">
      <w:pPr>
        <w:tabs>
          <w:tab w:val="left" w:pos="5940"/>
          <w:tab w:val="left" w:pos="6120"/>
        </w:tabs>
        <w:spacing w:line="360" w:lineRule="auto"/>
      </w:pPr>
      <w:r>
        <w:t xml:space="preserve">В первой Олимпиаде приняло участие 140 студентов и 50 преподавателей из 11 учебных заведений сферы культуры и искусства разных регионов России по 10 предметам. В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Олимпиада приобрела статус международной. </w:t>
      </w:r>
      <w:r>
        <w:rPr>
          <w:bCs/>
        </w:rPr>
        <w:t xml:space="preserve">В 2013-2014 гг. </w:t>
      </w:r>
      <w:r w:rsidRPr="00F53E36">
        <w:t xml:space="preserve">работа активизировалась  (15% преподавателей подготовили работы студентов для участия в двух конкурсах (ИОКК и </w:t>
      </w:r>
      <w:r>
        <w:t xml:space="preserve">Всероссийском конкурсе научно-исследовательских работ «Диалог культур» (г. Стерлитамак) и были  отмечены грамотами. </w:t>
      </w:r>
    </w:p>
    <w:p w:rsidR="00B568CF" w:rsidRPr="00F53E36" w:rsidRDefault="00B568CF" w:rsidP="00F53E36">
      <w:pPr>
        <w:tabs>
          <w:tab w:val="left" w:pos="5940"/>
          <w:tab w:val="left" w:pos="6120"/>
        </w:tabs>
        <w:spacing w:line="360" w:lineRule="auto"/>
      </w:pPr>
      <w:r w:rsidRPr="00F53E36"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F53E36">
          <w:t>2014 г</w:t>
        </w:r>
      </w:smartTag>
      <w:r w:rsidRPr="00F53E36">
        <w:t xml:space="preserve">. в Олимпиаде приняли участие уже 600 студентов и 200 преподавателей из 31 колледжа по 13 предметам. В </w:t>
      </w:r>
      <w:smartTag w:uri="urn:schemas-microsoft-com:office:smarttags" w:element="metricconverter">
        <w:smartTagPr>
          <w:attr w:name="ProductID" w:val="2014 г"/>
        </w:smartTagPr>
        <w:r w:rsidRPr="00F53E36">
          <w:t>2014 г</w:t>
        </w:r>
      </w:smartTag>
      <w:r w:rsidRPr="00F53E36">
        <w:t>. было подготовлено к участию в олимпиаде 55 студентов колледжа, 36 из них  стал призёрами. За 3 года призерами стали 67 человек. Ежегодно по всем предметам студенты колледжа занимали призовые места. Планируется дальнейшее расширение географии участников Олимпиады, сохранение её статуса как международной.</w:t>
      </w:r>
    </w:p>
    <w:p w:rsidR="00B568CF" w:rsidRDefault="00B568CF" w:rsidP="003E4F84">
      <w:pPr>
        <w:pStyle w:val="oaeno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Коллектив колледжа  ежегодно является призером региональных и российских конкурсов. К примеру, на  </w:t>
      </w:r>
      <w:r>
        <w:rPr>
          <w:rFonts w:ascii="Times New Roman" w:hAnsi="Times New Roman"/>
          <w:sz w:val="28"/>
          <w:szCs w:val="28"/>
        </w:rPr>
        <w:t xml:space="preserve">открытом музыкальном конкурсе «Жарки», </w:t>
      </w:r>
      <w:proofErr w:type="spellStart"/>
      <w:r>
        <w:rPr>
          <w:rFonts w:ascii="Times New Roman" w:hAnsi="Times New Roman"/>
          <w:sz w:val="28"/>
          <w:szCs w:val="28"/>
        </w:rPr>
        <w:t>г.Шелехов</w:t>
      </w:r>
      <w:proofErr w:type="spellEnd"/>
      <w:r>
        <w:rPr>
          <w:rFonts w:ascii="Times New Roman" w:hAnsi="Times New Roman"/>
          <w:sz w:val="28"/>
          <w:szCs w:val="28"/>
        </w:rPr>
        <w:t xml:space="preserve"> (2012) были  получены 2 диплома (Козлова М., Кравцов К.).</w:t>
      </w:r>
    </w:p>
    <w:p w:rsidR="00B568CF" w:rsidRDefault="00B568CF" w:rsidP="003E4F84">
      <w:pPr>
        <w:pStyle w:val="oaeno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Фольклорный ансамбль «</w:t>
      </w:r>
      <w:proofErr w:type="spellStart"/>
      <w:r>
        <w:rPr>
          <w:rFonts w:ascii="Times New Roman" w:hAnsi="Times New Roman"/>
          <w:sz w:val="28"/>
          <w:szCs w:val="28"/>
        </w:rPr>
        <w:t>Травень</w:t>
      </w:r>
      <w:proofErr w:type="spellEnd"/>
      <w:r>
        <w:rPr>
          <w:rFonts w:ascii="Times New Roman" w:hAnsi="Times New Roman"/>
          <w:sz w:val="28"/>
          <w:szCs w:val="28"/>
        </w:rPr>
        <w:t>» на международном конкурсе-фестивале «Серебряный пассаж», г. Москва (2014) занял 1 место.</w:t>
      </w:r>
    </w:p>
    <w:p w:rsidR="00B568CF" w:rsidRDefault="00B568CF" w:rsidP="003E4F84">
      <w:pPr>
        <w:spacing w:line="360" w:lineRule="auto"/>
        <w:ind w:firstLine="0"/>
      </w:pPr>
      <w:r>
        <w:t xml:space="preserve">      В отчетном году лауреатом стал   Сводный хор колледжа на фестивале среди средних и высших учебных заведений города «Студенческая Весна», г. Иркутск (2014)</w:t>
      </w:r>
    </w:p>
    <w:p w:rsidR="00B568CF" w:rsidRDefault="00B568CF" w:rsidP="003E4F84">
      <w:pPr>
        <w:spacing w:line="360" w:lineRule="auto"/>
      </w:pPr>
      <w:r>
        <w:t xml:space="preserve">К творческой работе привлекаются и студенты-заочники. Они  получают возможность работать на лучших площадках города, учатся писать сценарий, составлять график репетиций, подбирать реквизит для конкретного мероприятия, выступать. Таким образом, теоретические знания реализуются </w:t>
      </w:r>
      <w:r>
        <w:lastRenderedPageBreak/>
        <w:t xml:space="preserve">на практике. Этот неоценимый опыт практической деятельности  под наблюдением преподавателей студенты затем транслируют в свою деятельность. За последние годы студенты-заочники  приняли участие более чем в 20 мероприятиях на площадках города Иркутска и колледжа. </w:t>
      </w:r>
    </w:p>
    <w:p w:rsidR="00B568CF" w:rsidRDefault="00B568CF" w:rsidP="003E4F84">
      <w:pPr>
        <w:spacing w:line="360" w:lineRule="auto"/>
      </w:pPr>
      <w:r>
        <w:t>В режиссуре творческого концерта  колледжа используются новейшие технологии организации культурно-массовых мероприятий и театрализованных представлений,  поэтому видеозапись мероприятия  является полезным методическим пособием для режиссёров и организаторов праздников.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t xml:space="preserve">Целью воспитательной работы </w:t>
      </w:r>
      <w:r w:rsidR="00F53E36">
        <w:t>в колледже</w:t>
      </w:r>
      <w:r w:rsidRPr="00F0612E">
        <w:t xml:space="preserve"> является  </w:t>
      </w:r>
      <w:r w:rsidRPr="00F0612E">
        <w:rPr>
          <w:color w:val="000000"/>
        </w:rPr>
        <w:t>разностороннее развитие личностистудента, как гражданина Российского общества, обладающего глубокими профессиональными знаниями и навыками, культурного, социально активного человека, с уважением относящегося к духовным ценностям и традициям, моральным устоям и нравственным ориентирам общества, а так же создание условий для их активной жизнедеятельности, гражданского самоопределения, максимального удовлетворения потребностей в интеллектуальном, культурном и нравственном развитии.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b/>
          <w:color w:val="000000"/>
        </w:rPr>
        <w:t>Планирование воспитательной работы</w:t>
      </w:r>
      <w:r w:rsidRPr="00F0612E">
        <w:rPr>
          <w:color w:val="000000"/>
        </w:rPr>
        <w:t>. Основным механизмом организации воспитательной работы в колледже является ее планирование, которое осуществляется в соответствии с основными положениями идеологии Российского государства, принципами государственной политики в сфере образования, государственной молодежной политики, Законами «О правах ребенка», «Об образовании». Государственная программа «Патриотическое воспитание граждан Российской Федерации на 2011-2015</w:t>
      </w:r>
      <w:r>
        <w:rPr>
          <w:color w:val="000000"/>
        </w:rPr>
        <w:t>, 2016-2025</w:t>
      </w:r>
      <w:r w:rsidRPr="00F0612E">
        <w:rPr>
          <w:color w:val="000000"/>
        </w:rPr>
        <w:t xml:space="preserve"> гг.».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В этих документах объемно представлен воспитательно-идеологический блок, в котором сформулированы фундаментальные ценности и направления деятельности, составляющие основу системы </w:t>
      </w:r>
      <w:r w:rsidRPr="00F0612E">
        <w:rPr>
          <w:color w:val="000000"/>
        </w:rPr>
        <w:lastRenderedPageBreak/>
        <w:t>воспитания. В основу воспитательной деятельности колледжа положена «Концепция воспитательной работы в ГОБУ СПО ИОКК» рассмотренная на совете кураторов и утвержденная приказом директора 21.03.2012г.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Воспитательная работа планируется с учетом возрастных и физиологических особенностей студентов, их психологических накл</w:t>
      </w:r>
      <w:r>
        <w:rPr>
          <w:color w:val="000000"/>
        </w:rPr>
        <w:t>онностей. При планировании рабо</w:t>
      </w:r>
      <w:r w:rsidRPr="00F0612E">
        <w:rPr>
          <w:color w:val="000000"/>
        </w:rPr>
        <w:t>ты учитываются важные политические и культурные события, происходящие в стране, регионе, области, городе и колледже.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Основными направлениями воспитательной работы колледжа являются:</w:t>
      </w:r>
    </w:p>
    <w:p w:rsidR="00527B9D" w:rsidRPr="00F0612E" w:rsidRDefault="00527B9D" w:rsidP="00946B4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F0612E">
        <w:rPr>
          <w:rStyle w:val="a6"/>
          <w:i w:val="0"/>
        </w:rPr>
        <w:t>организационная работа;</w:t>
      </w:r>
    </w:p>
    <w:p w:rsidR="00527B9D" w:rsidRPr="00F0612E" w:rsidRDefault="00527B9D" w:rsidP="00946B4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F0612E">
        <w:rPr>
          <w:rStyle w:val="a6"/>
          <w:i w:val="0"/>
        </w:rPr>
        <w:t>нравственное и эстетическое воспитание;</w:t>
      </w:r>
    </w:p>
    <w:p w:rsidR="00527B9D" w:rsidRPr="00F0612E" w:rsidRDefault="00527B9D" w:rsidP="00946B4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F0612E">
        <w:rPr>
          <w:rStyle w:val="a6"/>
          <w:i w:val="0"/>
        </w:rPr>
        <w:t>трудовое и профессиональное воспитание;</w:t>
      </w:r>
    </w:p>
    <w:p w:rsidR="00527B9D" w:rsidRPr="00F0612E" w:rsidRDefault="00527B9D" w:rsidP="00946B4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F0612E">
        <w:rPr>
          <w:rStyle w:val="a6"/>
          <w:i w:val="0"/>
        </w:rPr>
        <w:t>гражданско-патриотическое воспитание;</w:t>
      </w:r>
    </w:p>
    <w:p w:rsidR="00527B9D" w:rsidRPr="00F0612E" w:rsidRDefault="00527B9D" w:rsidP="00946B4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F0612E">
        <w:rPr>
          <w:rStyle w:val="a6"/>
          <w:i w:val="0"/>
        </w:rPr>
        <w:t>эстетическое воспитание;</w:t>
      </w:r>
    </w:p>
    <w:p w:rsidR="00527B9D" w:rsidRPr="00F0612E" w:rsidRDefault="00527B9D" w:rsidP="00946B4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F0612E">
        <w:rPr>
          <w:rStyle w:val="a6"/>
          <w:i w:val="0"/>
        </w:rPr>
        <w:t>правовое воспитание и профилактик</w:t>
      </w:r>
      <w:r>
        <w:rPr>
          <w:rStyle w:val="a6"/>
          <w:i w:val="0"/>
        </w:rPr>
        <w:t>а</w:t>
      </w:r>
      <w:r w:rsidRPr="00F0612E">
        <w:rPr>
          <w:rStyle w:val="a6"/>
          <w:i w:val="0"/>
        </w:rPr>
        <w:t xml:space="preserve"> асоциальных явлений;</w:t>
      </w:r>
    </w:p>
    <w:p w:rsidR="00527B9D" w:rsidRPr="00F0612E" w:rsidRDefault="00527B9D" w:rsidP="00946B4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F0612E">
        <w:rPr>
          <w:rStyle w:val="a6"/>
          <w:i w:val="0"/>
        </w:rPr>
        <w:t>социально-бытовая работа;</w:t>
      </w:r>
    </w:p>
    <w:p w:rsidR="00527B9D" w:rsidRPr="00F0612E" w:rsidRDefault="00527B9D" w:rsidP="00946B4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F0612E">
        <w:rPr>
          <w:rStyle w:val="a6"/>
          <w:i w:val="0"/>
        </w:rPr>
        <w:t>работа по охране здоровья;</w:t>
      </w:r>
    </w:p>
    <w:p w:rsidR="00527B9D" w:rsidRPr="00F0612E" w:rsidRDefault="00527B9D" w:rsidP="00946B4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F0612E">
        <w:rPr>
          <w:rStyle w:val="a6"/>
          <w:i w:val="0"/>
        </w:rPr>
        <w:t>работа с родителями;</w:t>
      </w:r>
    </w:p>
    <w:p w:rsidR="00527B9D" w:rsidRPr="00F0612E" w:rsidRDefault="00527B9D" w:rsidP="00946B4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F0612E">
        <w:rPr>
          <w:rStyle w:val="a6"/>
          <w:i w:val="0"/>
        </w:rPr>
        <w:t>работа по развитию студенческого самоуправления.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t>Воспитательная работа в колледже регламентируется следующими нормативно - правовыми актами:</w:t>
      </w:r>
    </w:p>
    <w:p w:rsidR="00527B9D" w:rsidRPr="00F0612E" w:rsidRDefault="00527B9D" w:rsidP="00946B46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Правилами внутреннего распорядка;</w:t>
      </w:r>
    </w:p>
    <w:p w:rsidR="00527B9D" w:rsidRPr="00F0612E" w:rsidRDefault="00527B9D" w:rsidP="00946B46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Положением об основных правах и обязанностях студентов;</w:t>
      </w:r>
    </w:p>
    <w:p w:rsidR="00527B9D" w:rsidRPr="00F0612E" w:rsidRDefault="00527B9D" w:rsidP="00946B46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>Положением о С</w:t>
      </w:r>
      <w:r w:rsidRPr="00F0612E">
        <w:rPr>
          <w:color w:val="000000"/>
        </w:rPr>
        <w:t>овете кураторов;</w:t>
      </w:r>
    </w:p>
    <w:p w:rsidR="00527B9D" w:rsidRPr="00F0612E" w:rsidRDefault="00527B9D" w:rsidP="00946B46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Положением о студенческом Совете;</w:t>
      </w:r>
    </w:p>
    <w:p w:rsidR="00527B9D" w:rsidRPr="00F0612E" w:rsidRDefault="00527B9D" w:rsidP="00946B46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Положением о конкурсе</w:t>
      </w:r>
      <w:r>
        <w:rPr>
          <w:color w:val="000000"/>
        </w:rPr>
        <w:t xml:space="preserve"> на лучшую группу</w:t>
      </w:r>
      <w:r w:rsidRPr="00F0612E">
        <w:rPr>
          <w:color w:val="000000"/>
        </w:rPr>
        <w:t xml:space="preserve"> на звание «Просто лидер»;</w:t>
      </w:r>
    </w:p>
    <w:p w:rsidR="00527B9D" w:rsidRPr="00F0612E" w:rsidRDefault="00527B9D" w:rsidP="00946B46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Положением о стипендиальном обеспечении и других формах материальной поддержки студентов;</w:t>
      </w:r>
    </w:p>
    <w:p w:rsidR="00527B9D" w:rsidRPr="00F0612E" w:rsidRDefault="00527B9D" w:rsidP="00946B46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lastRenderedPageBreak/>
        <w:t>Положением о поощрениях и взысканиях студентов;</w:t>
      </w:r>
    </w:p>
    <w:p w:rsidR="00527B9D" w:rsidRPr="00F0612E" w:rsidRDefault="00527B9D" w:rsidP="00946B46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Положением о психологической службе;</w:t>
      </w:r>
    </w:p>
    <w:p w:rsidR="00527B9D" w:rsidRPr="00F0612E" w:rsidRDefault="00527B9D" w:rsidP="00946B46">
      <w:pPr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Положениями о конкурсах, выставках.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В колледже сложилась функционально-административная структура, отвечающая за воспитательную работу, в состав которой входят:</w:t>
      </w:r>
    </w:p>
    <w:p w:rsidR="00527B9D" w:rsidRPr="00F0612E" w:rsidRDefault="00527B9D" w:rsidP="00946B46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заместитель директора по</w:t>
      </w:r>
      <w:r>
        <w:rPr>
          <w:color w:val="000000"/>
        </w:rPr>
        <w:t xml:space="preserve"> воспитательной </w:t>
      </w:r>
      <w:r w:rsidRPr="00F0612E">
        <w:rPr>
          <w:color w:val="000000"/>
        </w:rPr>
        <w:t xml:space="preserve"> работе </w:t>
      </w:r>
    </w:p>
    <w:p w:rsidR="00527B9D" w:rsidRPr="00F0612E" w:rsidRDefault="00527B9D" w:rsidP="00946B46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кураторы групп</w:t>
      </w:r>
    </w:p>
    <w:p w:rsidR="00527B9D" w:rsidRPr="00F0612E" w:rsidRDefault="00527B9D" w:rsidP="00946B46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педагог-психолог</w:t>
      </w:r>
    </w:p>
    <w:p w:rsidR="00527B9D" w:rsidRPr="00F0612E" w:rsidRDefault="00527B9D" w:rsidP="00946B46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руководители творческих коллективов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Вопросы воспитательного характера рассматриваются на заседаниях педагогического совета, планерных совещаниях у директора колледжа, заседаниях предметно-цикловых комиссий, на заседаниях совета кураторов, на педагогических семинарах, часах куратора, родительских собраниях групп.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Процесс воспитания студентов осуществляется во внеурочное время, а также во время проведения учебных занятий. Наибольшими воспитательными возможностями располагают социально-экономические, общие гуманитарные и общие естественно научные дисциплины, такие, как литература, история, основы философии,  культура речи, основы права,  и т.д. Однако занятия по специальности способствуют наибольшей самоорганизации, усердия, подражание педагогу. Такая методика организации воспитательной работы позволяет обеспечить единство обучения и воспитания.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b/>
          <w:color w:val="000000"/>
        </w:rPr>
        <w:t xml:space="preserve">Институт кураторов в колледже. </w:t>
      </w:r>
      <w:r w:rsidRPr="00F0612E">
        <w:rPr>
          <w:color w:val="000000"/>
        </w:rPr>
        <w:t xml:space="preserve">Особое место в воспитании студентов ИОКК отведено кураторам студенческих групп. Куратор несет ответственность за состояние морально-психологического климата в студенческой группе и индивидуально-профилактическую работу. Один раз в два месяца проводятся заседания совета кураторов. В ходе их работы </w:t>
      </w:r>
      <w:r w:rsidRPr="00F0612E">
        <w:rPr>
          <w:color w:val="000000"/>
        </w:rPr>
        <w:lastRenderedPageBreak/>
        <w:t xml:space="preserve">оказывается методическая помощь кураторам групп по формированию студенческого актива, развитию различных форм студенческого самоуправления, координации их работы, оказывается содействие организации самопознания, самовоспитания и творческого саморазвития студента на основе психолого-педагогической диагностики, которую проводит психолог колледжа и доводится докураторов групп. Кураторами студенческих групп проводится работа по выявлению студентов, находящихся в неблагоприятных жизненных обстоятельствах (малообеспеченных, из неполных семей имеющих проблемы со здоровьем и переживающих стрессовые ситуации). Кураторы  академических групп ежегодно составляют планы и отчеты воспитательной работы. В них отражены все направления воспитательной работы в соответствии с Концепцией воспитательной работы. Так, на младших курсах большое внимание уделяется формированию студенческого коллектива, выявлению лидеров, социальной адаптации студентов, нравственному, эстетическому, </w:t>
      </w:r>
      <w:proofErr w:type="spellStart"/>
      <w:r w:rsidRPr="00F0612E">
        <w:rPr>
          <w:color w:val="000000"/>
        </w:rPr>
        <w:t>гражданско</w:t>
      </w:r>
      <w:proofErr w:type="spellEnd"/>
      <w:r w:rsidRPr="00F0612E">
        <w:rPr>
          <w:color w:val="000000"/>
        </w:rPr>
        <w:t xml:space="preserve"> - патриотическому и правовому воспитанию.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На старших курсах кураторы активизируют работу по профессиональному, правовому воспитанию, а также большое внимание уделяют развитию лидерских качеств у студентов. 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C00000"/>
        </w:rPr>
      </w:pPr>
      <w:r w:rsidRPr="00F0612E">
        <w:rPr>
          <w:color w:val="000000"/>
        </w:rPr>
        <w:t xml:space="preserve">В 2011-2012 учебном году, в помощь куратору,  был разработан журнал куратора. Данный журнал  рассчитан на 4 курса обучения студентов и включает следующие разделы: общие сведения о студентах, результаты </w:t>
      </w:r>
      <w:proofErr w:type="spellStart"/>
      <w:r w:rsidRPr="00F0612E">
        <w:rPr>
          <w:color w:val="000000"/>
        </w:rPr>
        <w:t>мед.осмотров</w:t>
      </w:r>
      <w:proofErr w:type="spellEnd"/>
      <w:r w:rsidRPr="00F0612E">
        <w:rPr>
          <w:color w:val="000000"/>
        </w:rPr>
        <w:t xml:space="preserve">, социальный паспорт группы, актив группы, тематика часов куратора, дела группы, сведения по успеваемости и пропусках, работа с психологом и краткая характеристика студентов на конец учебного года. Журнал был рассмотрен на  </w:t>
      </w:r>
      <w:r>
        <w:rPr>
          <w:color w:val="000000"/>
        </w:rPr>
        <w:t xml:space="preserve">совете кураторов в 2011г., однако данная форма учета не стала эффективной, в 2014 году от бумажного варианта журнала отказались и утвердили электронную форму. 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Основными формами работы кураторов с академическими группами являются: часы кураторов, экскурсии, праздничные вечера, индивидуальная </w:t>
      </w:r>
      <w:r w:rsidRPr="00F0612E">
        <w:rPr>
          <w:color w:val="000000"/>
        </w:rPr>
        <w:lastRenderedPageBreak/>
        <w:t xml:space="preserve">работа со студентами, индивидуальная работа с родителями, организация участия студентов в мероприятиях, проводимых в рамках колледжа, города, области. С целью изучения педагогического опыта проводятся открытые часы куратора, анализируется ведение планирующей и отчетной документации. В помощь куратору создана библиотечка с рекомендациями, методическим материалом для организации работы в группе. 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Кураторы отчитываются о проведенной работе на заседаниях совета кураторов, и как минимум, 2 раза в год (по окончанию семестра) сдают отчет о проделанной работе. Стало традиционным заслушивать на итоговом педагогическом совете отчет заместителя директора по воспитательной работе по выполнению плана работы или наиболее важных направлений. 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b/>
          <w:color w:val="000000"/>
        </w:rPr>
        <w:t>Развитие студенческого самоуправления</w:t>
      </w:r>
      <w:r w:rsidRPr="00F0612E">
        <w:rPr>
          <w:color w:val="000000"/>
        </w:rPr>
        <w:t>. Главной целью студенческого самоуправления является воспитание у студентов гражданской активности, творческого отношения к учебе, общественной деятельности, формирование лидерских качеств у будущих специалистов.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Свою деятельность Студенческий совет строит согласно Положению и ежегодного плана работы.</w:t>
      </w:r>
    </w:p>
    <w:p w:rsidR="00527B9D" w:rsidRPr="00F0612E" w:rsidRDefault="00527B9D" w:rsidP="003E4F84">
      <w:pPr>
        <w:pStyle w:val="a7"/>
        <w:spacing w:line="360" w:lineRule="auto"/>
        <w:jc w:val="both"/>
        <w:rPr>
          <w:sz w:val="28"/>
          <w:szCs w:val="28"/>
        </w:rPr>
      </w:pPr>
      <w:r w:rsidRPr="00F0612E">
        <w:rPr>
          <w:sz w:val="28"/>
          <w:szCs w:val="28"/>
        </w:rPr>
        <w:t>Студенческий совет осуществляет свою деятельность на основе принципов:</w:t>
      </w:r>
    </w:p>
    <w:p w:rsidR="00527B9D" w:rsidRPr="00F0612E" w:rsidRDefault="00527B9D" w:rsidP="00946B46">
      <w:pPr>
        <w:numPr>
          <w:ilvl w:val="0"/>
          <w:numId w:val="19"/>
        </w:numPr>
        <w:spacing w:before="100" w:beforeAutospacing="1" w:after="100" w:afterAutospacing="1" w:line="360" w:lineRule="auto"/>
      </w:pPr>
      <w:r w:rsidRPr="00F0612E">
        <w:t xml:space="preserve">коллективного и свободного обсуждения и решения вопросов; </w:t>
      </w:r>
    </w:p>
    <w:p w:rsidR="00527B9D" w:rsidRPr="00F0612E" w:rsidRDefault="00527B9D" w:rsidP="00946B46">
      <w:pPr>
        <w:numPr>
          <w:ilvl w:val="0"/>
          <w:numId w:val="19"/>
        </w:numPr>
        <w:spacing w:before="100" w:beforeAutospacing="1" w:after="100" w:afterAutospacing="1" w:line="360" w:lineRule="auto"/>
      </w:pPr>
      <w:r w:rsidRPr="00F0612E">
        <w:t xml:space="preserve">гласности деятельности Студенческого совета и открытости его заседаний, а также других проводимых мероприятий; </w:t>
      </w:r>
    </w:p>
    <w:p w:rsidR="00527B9D" w:rsidRPr="00F0612E" w:rsidRDefault="00527B9D" w:rsidP="00946B46">
      <w:pPr>
        <w:numPr>
          <w:ilvl w:val="0"/>
          <w:numId w:val="19"/>
        </w:numPr>
        <w:spacing w:before="100" w:beforeAutospacing="1" w:after="100" w:afterAutospacing="1" w:line="360" w:lineRule="auto"/>
      </w:pPr>
      <w:r w:rsidRPr="00F0612E">
        <w:t xml:space="preserve">добровольности членства в составе Студенческого совета и участия в мероприятиях, проводимых Студенческим советом; </w:t>
      </w:r>
    </w:p>
    <w:p w:rsidR="00527B9D" w:rsidRPr="00F0612E" w:rsidRDefault="00527B9D" w:rsidP="00946B46">
      <w:pPr>
        <w:numPr>
          <w:ilvl w:val="0"/>
          <w:numId w:val="19"/>
        </w:numPr>
        <w:spacing w:before="100" w:beforeAutospacing="1" w:after="100" w:afterAutospacing="1" w:line="360" w:lineRule="auto"/>
      </w:pPr>
      <w:r w:rsidRPr="00F0612E">
        <w:t xml:space="preserve">разграничения компетенции Студенческого совета, администрации колледжа; </w:t>
      </w:r>
    </w:p>
    <w:p w:rsidR="00527B9D" w:rsidRPr="00F0612E" w:rsidRDefault="00527B9D" w:rsidP="00946B46">
      <w:pPr>
        <w:numPr>
          <w:ilvl w:val="0"/>
          <w:numId w:val="19"/>
        </w:numPr>
        <w:spacing w:before="100" w:beforeAutospacing="1" w:after="100" w:afterAutospacing="1" w:line="360" w:lineRule="auto"/>
      </w:pPr>
      <w:r w:rsidRPr="00F0612E">
        <w:t xml:space="preserve">ответственности и подотчетности перед администрацией колледжа и студентами колледжа. 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lastRenderedPageBreak/>
        <w:t>Наиболее актуальные задачи, на которых сконцентрировано студенческое самоуправление, следующие:</w:t>
      </w:r>
    </w:p>
    <w:p w:rsidR="00527B9D" w:rsidRPr="00F0612E" w:rsidRDefault="00527B9D" w:rsidP="00946B46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создание условий реализации творческой активности студента в учебно-познавательном и культурном отношениях;</w:t>
      </w:r>
    </w:p>
    <w:p w:rsidR="00527B9D" w:rsidRPr="00F0612E" w:rsidRDefault="00527B9D" w:rsidP="00946B46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стимулирование социальной активности студентов;</w:t>
      </w:r>
    </w:p>
    <w:p w:rsidR="00527B9D" w:rsidRPr="00F0612E" w:rsidRDefault="00527B9D" w:rsidP="00946B46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повышение роли студентов в организации учебной и воспитательной работы в жизни колледжа;</w:t>
      </w:r>
    </w:p>
    <w:p w:rsidR="00527B9D" w:rsidRPr="00F0612E" w:rsidRDefault="00527B9D" w:rsidP="00946B46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создание оптимальных условий для учебной и </w:t>
      </w:r>
      <w:proofErr w:type="spellStart"/>
      <w:r w:rsidRPr="00F0612E">
        <w:rPr>
          <w:color w:val="000000"/>
        </w:rPr>
        <w:t>внеучебной</w:t>
      </w:r>
      <w:proofErr w:type="spellEnd"/>
      <w:r w:rsidRPr="00F0612E">
        <w:rPr>
          <w:color w:val="000000"/>
        </w:rPr>
        <w:t xml:space="preserve"> деятельности студентов в соответствии с их реальными потребностями;</w:t>
      </w:r>
    </w:p>
    <w:p w:rsidR="00527B9D" w:rsidRPr="00F0612E" w:rsidRDefault="00527B9D" w:rsidP="00946B46">
      <w:pPr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организация эффективного взаимодействия между студентами, преподавательским коллективом и администрацией колледжа.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Результат деятельности студенческого самоуправления напрямую зависит от умелой педагогической помощи руководства колледжа, кураторов, преподавателей.</w:t>
      </w:r>
    </w:p>
    <w:p w:rsidR="00527B9D" w:rsidRPr="00F0612E" w:rsidRDefault="00527B9D" w:rsidP="003E4F84">
      <w:pPr>
        <w:pStyle w:val="a7"/>
        <w:spacing w:line="360" w:lineRule="auto"/>
        <w:jc w:val="both"/>
        <w:rPr>
          <w:sz w:val="28"/>
          <w:szCs w:val="28"/>
        </w:rPr>
      </w:pPr>
      <w:r w:rsidRPr="00F0612E">
        <w:rPr>
          <w:sz w:val="28"/>
          <w:szCs w:val="28"/>
        </w:rPr>
        <w:t>Студенческий совет колледжа состоит из председателя Студенческого совета, старост групп, а также по два представителя от групп всех специализаций и курсов.</w:t>
      </w:r>
    </w:p>
    <w:p w:rsidR="00527B9D" w:rsidRPr="00F0612E" w:rsidRDefault="00527B9D" w:rsidP="003E4F84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>Студенты являются инициаторами различных студенческих мероприятий. Ребята выступают организаторами праздников, а также активными участниками: актерами и режиссерами. Многие праздники и мероприятия из года в год проводимые в колледже имеют богатую историю и традиции существования. Это конкурсы, различные календарные праздники благотворительные акции, спортивные мероприятия и трудовые десанты и еще множество и интересных и познавательных мероприятий. Силами Студенческого совета организованы и проводятся ежегодные значимые мероприятия как в колледже, так и за его пределами:</w:t>
      </w:r>
    </w:p>
    <w:p w:rsidR="00527B9D" w:rsidRPr="00F0612E" w:rsidRDefault="00527B9D" w:rsidP="00946B4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>торжественная линейка, посвященная Дню знаний;</w:t>
      </w:r>
    </w:p>
    <w:p w:rsidR="00527B9D" w:rsidRPr="00F0612E" w:rsidRDefault="00527B9D" w:rsidP="00946B4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>посвящение в студенты;</w:t>
      </w:r>
    </w:p>
    <w:p w:rsidR="00527B9D" w:rsidRPr="00F0612E" w:rsidRDefault="00527B9D" w:rsidP="00946B4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день самоуправления</w:t>
      </w:r>
      <w:r w:rsidRPr="00F0612E">
        <w:rPr>
          <w:color w:val="000000"/>
          <w:sz w:val="28"/>
          <w:szCs w:val="28"/>
        </w:rPr>
        <w:t>;</w:t>
      </w:r>
    </w:p>
    <w:p w:rsidR="00527B9D" w:rsidRPr="00F0612E" w:rsidRDefault="00527B9D" w:rsidP="00946B4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>поздравление к праздникам: «День учителя», «Татьянин день», 23 февраля, 8 марта,</w:t>
      </w:r>
    </w:p>
    <w:p w:rsidR="00527B9D" w:rsidRPr="00F0612E" w:rsidRDefault="00527B9D" w:rsidP="00946B4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>подведение итогов конкурса «Просто лидер»</w:t>
      </w:r>
    </w:p>
    <w:p w:rsidR="00527B9D" w:rsidRPr="00F0612E" w:rsidRDefault="00527B9D" w:rsidP="00946B4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>благотворительные гуманитарные  акции «Театральная неотложка», участие в акции «Доктор клоун»</w:t>
      </w:r>
    </w:p>
    <w:p w:rsidR="00527B9D" w:rsidRPr="00F0612E" w:rsidRDefault="00527B9D" w:rsidP="00946B4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>мероприятия, направленные на про</w:t>
      </w:r>
      <w:r>
        <w:rPr>
          <w:color w:val="000000"/>
          <w:sz w:val="28"/>
          <w:szCs w:val="28"/>
        </w:rPr>
        <w:t>паганду здорового образа жизни.</w:t>
      </w:r>
    </w:p>
    <w:p w:rsidR="00527B9D" w:rsidRPr="00F0612E" w:rsidRDefault="00527B9D" w:rsidP="003E4F84">
      <w:pPr>
        <w:pStyle w:val="a7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527B9D" w:rsidRPr="00C27DD0" w:rsidRDefault="00527B9D" w:rsidP="003E4F84">
      <w:pPr>
        <w:pStyle w:val="a7"/>
        <w:spacing w:line="360" w:lineRule="auto"/>
        <w:jc w:val="both"/>
        <w:rPr>
          <w:b/>
          <w:color w:val="000000"/>
          <w:sz w:val="28"/>
          <w:szCs w:val="28"/>
        </w:rPr>
      </w:pPr>
      <w:r w:rsidRPr="00C27DD0">
        <w:rPr>
          <w:b/>
          <w:color w:val="000000"/>
          <w:sz w:val="28"/>
          <w:szCs w:val="28"/>
        </w:rPr>
        <w:t>Критерии эффективности воспитательной системы ИОКК:</w:t>
      </w:r>
    </w:p>
    <w:p w:rsidR="00527B9D" w:rsidRPr="00F0612E" w:rsidRDefault="00527B9D" w:rsidP="00946B46">
      <w:pPr>
        <w:pStyle w:val="a7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>Степень стабильности и четкости работы всех звеньев системы воспитательной работы в колледже.</w:t>
      </w:r>
    </w:p>
    <w:p w:rsidR="00527B9D" w:rsidRPr="00F0612E" w:rsidRDefault="00527B9D" w:rsidP="00946B46">
      <w:pPr>
        <w:pStyle w:val="a7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>Массовость участия студентов в различных мероприятиях колледжа.</w:t>
      </w:r>
    </w:p>
    <w:p w:rsidR="00527B9D" w:rsidRPr="00F0612E" w:rsidRDefault="00527B9D" w:rsidP="00946B46">
      <w:pPr>
        <w:pStyle w:val="a7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>Качество участия студентов в различных мероприятиях, результативность участников фестивалей, конкурсов.</w:t>
      </w:r>
    </w:p>
    <w:p w:rsidR="00527B9D" w:rsidRPr="00F0612E" w:rsidRDefault="00527B9D" w:rsidP="00946B46">
      <w:pPr>
        <w:pStyle w:val="a7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 xml:space="preserve">Присутствие постоянной и живой инициативы студентов, их самостоятельный поиск новых форм самоуправления, </w:t>
      </w:r>
      <w:proofErr w:type="spellStart"/>
      <w:r w:rsidRPr="00F0612E">
        <w:rPr>
          <w:color w:val="000000"/>
          <w:sz w:val="28"/>
          <w:szCs w:val="28"/>
        </w:rPr>
        <w:t>внеучебной</w:t>
      </w:r>
      <w:proofErr w:type="spellEnd"/>
      <w:r w:rsidRPr="00F0612E">
        <w:rPr>
          <w:color w:val="000000"/>
          <w:sz w:val="28"/>
          <w:szCs w:val="28"/>
        </w:rPr>
        <w:t xml:space="preserve"> работы, стремление к повышению качества обучения, саморазвитию, проведения культурно-массовых мероприятий.</w:t>
      </w:r>
    </w:p>
    <w:p w:rsidR="00527B9D" w:rsidRPr="00F0612E" w:rsidRDefault="00527B9D" w:rsidP="00946B46">
      <w:pPr>
        <w:pStyle w:val="a7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>Высокий уровень гражданско-патриотического, духовно-нравственного и культурно-эстетического развития студенческого, педагогического коллективов и всех сотрудников колледжа.</w:t>
      </w:r>
    </w:p>
    <w:p w:rsidR="00527B9D" w:rsidRPr="00F0612E" w:rsidRDefault="00527B9D" w:rsidP="00946B46">
      <w:pPr>
        <w:pStyle w:val="a7"/>
        <w:numPr>
          <w:ilvl w:val="0"/>
          <w:numId w:val="21"/>
        </w:num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F0612E">
        <w:rPr>
          <w:color w:val="000000"/>
          <w:sz w:val="28"/>
          <w:szCs w:val="28"/>
        </w:rPr>
        <w:t>Отсутствие правонарушений среди студентов.</w:t>
      </w:r>
    </w:p>
    <w:p w:rsidR="00527B9D" w:rsidRPr="00C27DD0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b/>
          <w:color w:val="000000"/>
        </w:rPr>
      </w:pPr>
      <w:r w:rsidRPr="00C27DD0">
        <w:rPr>
          <w:b/>
          <w:color w:val="000000"/>
        </w:rPr>
        <w:t>Система оценки состояния воспитательной работы включает:</w:t>
      </w:r>
    </w:p>
    <w:p w:rsidR="00527B9D" w:rsidRPr="00F0612E" w:rsidRDefault="00527B9D" w:rsidP="00946B46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регулярные отчеты заместителя директора по </w:t>
      </w:r>
      <w:r>
        <w:rPr>
          <w:color w:val="000000"/>
        </w:rPr>
        <w:t xml:space="preserve">воспитательной </w:t>
      </w:r>
      <w:r w:rsidRPr="00F0612E">
        <w:rPr>
          <w:color w:val="000000"/>
        </w:rPr>
        <w:t>работе на общем педагогическом собрании колледжа не реже одного раза в год;</w:t>
      </w:r>
    </w:p>
    <w:p w:rsidR="00527B9D" w:rsidRPr="00F0612E" w:rsidRDefault="00527B9D" w:rsidP="00946B46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все структуры, отвечающие за воспитательную работу, отчитываются не реже двух раз в год (по окончании семестров);</w:t>
      </w:r>
    </w:p>
    <w:p w:rsidR="00527B9D" w:rsidRPr="00F0612E" w:rsidRDefault="00527B9D" w:rsidP="00946B46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lastRenderedPageBreak/>
        <w:t>ежегодные планы по воспитательной работе рассматриваются, анализируются и утверждаются в начале учебного года;</w:t>
      </w:r>
    </w:p>
    <w:p w:rsidR="00527B9D" w:rsidRPr="00F0612E" w:rsidRDefault="00527B9D" w:rsidP="00946B46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 xml:space="preserve">проведение социологических </w:t>
      </w:r>
      <w:r w:rsidRPr="00682AFD">
        <w:t>опросов «Мониторинг проблем первокурсников», «Уровня воспитанности» в начале и в конце учебного года. Проведение социологических опросов «Состояние учебной и воспитательной работы» среди студентов колледжа, на основании которого корректируются планы воспитательной</w:t>
      </w:r>
      <w:r w:rsidRPr="00F0612E">
        <w:rPr>
          <w:color w:val="000000"/>
        </w:rPr>
        <w:t xml:space="preserve"> работы.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b/>
        </w:rPr>
        <w:t>Гражданско-патриотическое и духовно-нравственное воспитание</w:t>
      </w:r>
      <w:r w:rsidRPr="00F0612E">
        <w:t xml:space="preserve"> в колледже ведется в учебной и </w:t>
      </w:r>
      <w:proofErr w:type="spellStart"/>
      <w:r w:rsidRPr="00F0612E">
        <w:t>внеучебной</w:t>
      </w:r>
      <w:proofErr w:type="spellEnd"/>
      <w:r w:rsidRPr="00F0612E">
        <w:t xml:space="preserve"> деятельности по следующим направлениям:</w:t>
      </w:r>
    </w:p>
    <w:p w:rsidR="00527B9D" w:rsidRPr="00F0612E" w:rsidRDefault="00527B9D" w:rsidP="00946B46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Приобщение студенческой молодежи колледжа к системе государственных ценностей общества;</w:t>
      </w:r>
    </w:p>
    <w:p w:rsidR="00527B9D" w:rsidRPr="00F0612E" w:rsidRDefault="00527B9D" w:rsidP="00946B46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Формирование чувства гордости за свою страну и готовности к выполнению социальной роли гражданина России;</w:t>
      </w:r>
    </w:p>
    <w:p w:rsidR="00527B9D" w:rsidRPr="00F0612E" w:rsidRDefault="00527B9D" w:rsidP="00946B46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Развитие у студентов интереса к политической жизни общества, потребности в овладении политическими знаниями, навыками и умениями общественного деятеля; включение личности в доступную общественно-гражданскую деятельность, в процессе которой происходит формирование чувства патриотизма;</w:t>
      </w:r>
    </w:p>
    <w:p w:rsidR="00527B9D" w:rsidRPr="00F0612E" w:rsidRDefault="00527B9D" w:rsidP="00946B46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Осознание студентами сущности гражданственности, патриотизма, привитие глубокого уважения к национальному наследию, традициям, обычаям, культуре;</w:t>
      </w:r>
    </w:p>
    <w:p w:rsidR="00527B9D" w:rsidRPr="00F0612E" w:rsidRDefault="00527B9D" w:rsidP="00946B46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Развитие национального самосознания студентов, понимания ими сути гражданственности, владения ими языком и культурой своего народа;</w:t>
      </w:r>
    </w:p>
    <w:p w:rsidR="00527B9D" w:rsidRPr="00F0612E" w:rsidRDefault="00527B9D" w:rsidP="00946B46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Изучение Конституции России, создающей условия для демократии и гражданского согласия, свободного и достойного развития личности;</w:t>
      </w:r>
    </w:p>
    <w:p w:rsidR="00527B9D" w:rsidRPr="00F0612E" w:rsidRDefault="00527B9D" w:rsidP="00946B46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 xml:space="preserve">Воспитание уважительного отношения к государственным символам (флагу, гимну России), органам государственной власти страны, города, традициям колледжа. 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lastRenderedPageBreak/>
        <w:t>Патриотическая проблематика включена в содержание учебных дисциплин. Студенты подробно знакомятся с жизнью и деятельностью, достижениями российских учёных, педагогов, деятелей культуры, искусства.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Регулярно проводятся тематические часы куратора, посвященные знаменательным датам истории государства, области, города; заседания студенческого научного общества и философского клуба, где затрагиваются темы патриотизма, гражданственности, духовности.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Всегда востребованным в работе с молодежью нашего колледжа по патриотическому воспитанию является проведение  традиционного </w:t>
      </w:r>
      <w:r>
        <w:rPr>
          <w:color w:val="000000"/>
        </w:rPr>
        <w:t xml:space="preserve">конкурса патриотической песни. С 2012 годастартовал </w:t>
      </w:r>
      <w:r w:rsidR="00F53E36">
        <w:rPr>
          <w:color w:val="000000"/>
        </w:rPr>
        <w:t xml:space="preserve">ежегодный </w:t>
      </w:r>
      <w:r>
        <w:rPr>
          <w:color w:val="000000"/>
        </w:rPr>
        <w:t>проект</w:t>
      </w:r>
      <w:r w:rsidRPr="00F0612E">
        <w:rPr>
          <w:color w:val="000000"/>
        </w:rPr>
        <w:t xml:space="preserve"> «Я горжусь, что родился в Сибири».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Студенты традиционно участвуют в благотворительных акциях, митингах, участвуют в организации и проведении концертных программ  для ветеранов и молодежи.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Большая работа в колледже ведется по созданию развивающей и воспитывающей среды. Оформление учебных аудиторий и коридоров  колледжа наполнено глубокой гражданственностью и патриотизмом, несет в себе духовное и эстетическое развитие молодежи. В колледже оформлены следующие стенды: 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- экспозиция «Свидетели войны и победы»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-стенд «С Иркутском связанные судьбы» к 350-летию города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-фото галерея педагогов колледжа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- стенды «Творческие коллективы»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- стенд «Наша история»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- стенд «Достижения и перспективы»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-стенд «Стипендиаты ИОКК»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В связи с подготовкой к 65-летию колледжа </w:t>
      </w:r>
      <w:r>
        <w:rPr>
          <w:color w:val="000000"/>
        </w:rPr>
        <w:t xml:space="preserve">была </w:t>
      </w:r>
      <w:r w:rsidRPr="00F0612E">
        <w:rPr>
          <w:color w:val="000000"/>
        </w:rPr>
        <w:t>организована работа по сбору материалов за годы деятельности колледжа с 1947 по 2012г.г., который б</w:t>
      </w:r>
      <w:r>
        <w:rPr>
          <w:color w:val="000000"/>
        </w:rPr>
        <w:t>ыл</w:t>
      </w:r>
      <w:r w:rsidRPr="00F0612E">
        <w:rPr>
          <w:color w:val="000000"/>
        </w:rPr>
        <w:t xml:space="preserve"> использован для создания фонда и архива музея по истории ИОКК. 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b/>
        </w:rPr>
      </w:pPr>
      <w:r w:rsidRPr="00A762AF">
        <w:rPr>
          <w:b/>
        </w:rPr>
        <w:t>Спортивно-оздоровительная</w:t>
      </w:r>
      <w:r w:rsidRPr="00F0612E">
        <w:rPr>
          <w:b/>
        </w:rPr>
        <w:t xml:space="preserve"> работа, пропаганда и внедрение физической культуры и здорового образа жизни.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Работа по освоению здорового образа жизни и внедрению физической культуры способствует удовлетворению потребностей студентов в занятиях физкультурой и спортом, в овладении навыками поддержания физического и духовного здоровья продуктивной жизнедеятельности. В колледже делается все возможное для укрепления здоровья студентов:</w:t>
      </w:r>
    </w:p>
    <w:p w:rsidR="00527B9D" w:rsidRPr="00F0612E" w:rsidRDefault="00527B9D" w:rsidP="00946B46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заключен договор о медицинском обслуживании студентов с поликлиникой № 11, Бурлова,1;</w:t>
      </w:r>
    </w:p>
    <w:p w:rsidR="00527B9D" w:rsidRPr="00682AFD" w:rsidRDefault="00527B9D" w:rsidP="00946B46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</w:pPr>
      <w:r w:rsidRPr="00682AFD">
        <w:t>заключен договор о предоставлении физкультурно-оздоровительных услуг с Иркутским спортивным комплексом «</w:t>
      </w:r>
      <w:r>
        <w:t>Л</w:t>
      </w:r>
      <w:r w:rsidRPr="00682AFD">
        <w:t>окомотив»;</w:t>
      </w:r>
    </w:p>
    <w:p w:rsidR="00527B9D" w:rsidRPr="00F0612E" w:rsidRDefault="00527B9D" w:rsidP="00946B46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проводится работа по созданию спортивной базы колледжа;</w:t>
      </w:r>
    </w:p>
    <w:p w:rsidR="00527B9D" w:rsidRPr="00F0612E" w:rsidRDefault="00527B9D" w:rsidP="00946B46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регулярно проводятся спортивные соревнования и эстафеты среди студентов колледжа;</w:t>
      </w:r>
    </w:p>
    <w:p w:rsidR="00527B9D" w:rsidRPr="00F0612E" w:rsidRDefault="00527B9D" w:rsidP="00946B46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с 2012 г. проводится День  здоровья;</w:t>
      </w:r>
    </w:p>
    <w:p w:rsidR="00527B9D" w:rsidRPr="00F0612E" w:rsidRDefault="00527B9D" w:rsidP="00946B46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распространяется информационная продукция (памятки, буклеты и др.) по профилактике различных заболеваний;</w:t>
      </w:r>
    </w:p>
    <w:p w:rsidR="00527B9D" w:rsidRPr="00F0612E" w:rsidRDefault="00527B9D" w:rsidP="00946B46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проводится совместная работа с Центром профилактики наркомании, центром «Доверие», отделом гигиенического воспитания и формирования здорового образа жизни Управления </w:t>
      </w:r>
      <w:proofErr w:type="spellStart"/>
      <w:r w:rsidRPr="00F0612E">
        <w:rPr>
          <w:color w:val="000000"/>
        </w:rPr>
        <w:t>Роспотребнадзора</w:t>
      </w:r>
      <w:proofErr w:type="spellEnd"/>
      <w:r w:rsidRPr="00F0612E">
        <w:rPr>
          <w:color w:val="000000"/>
        </w:rPr>
        <w:t xml:space="preserve"> по Иркутской области</w:t>
      </w:r>
      <w:r>
        <w:rPr>
          <w:color w:val="000000"/>
        </w:rPr>
        <w:t>, Центром СПИД</w:t>
      </w:r>
      <w:r w:rsidRPr="00F0612E">
        <w:rPr>
          <w:color w:val="000000"/>
        </w:rPr>
        <w:t>.</w:t>
      </w:r>
    </w:p>
    <w:p w:rsidR="00527B9D" w:rsidRPr="00F0612E" w:rsidRDefault="00527B9D" w:rsidP="00946B46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 xml:space="preserve">проводятся тематические беседы на часах кураторов, где обсуждаются проблемы зависимости от </w:t>
      </w:r>
      <w:proofErr w:type="spellStart"/>
      <w:r w:rsidRPr="00F0612E">
        <w:rPr>
          <w:color w:val="000000"/>
        </w:rPr>
        <w:t>табакокурения</w:t>
      </w:r>
      <w:proofErr w:type="spellEnd"/>
      <w:r w:rsidRPr="00F0612E">
        <w:rPr>
          <w:color w:val="000000"/>
        </w:rPr>
        <w:t>, наркотиков, алкоголя;</w:t>
      </w:r>
    </w:p>
    <w:p w:rsidR="00527B9D" w:rsidRPr="00F0612E" w:rsidRDefault="00527B9D" w:rsidP="00946B46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регулярно проводятся влажные уборки учебных кабинетов и коридоров колледжа.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b/>
        </w:rPr>
      </w:pPr>
      <w:r w:rsidRPr="00F0612E">
        <w:rPr>
          <w:b/>
        </w:rPr>
        <w:t>Организация психолого-консультационной и профилактической работы.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682AFD">
        <w:rPr>
          <w:rStyle w:val="a6"/>
          <w:i w:val="0"/>
        </w:rPr>
        <w:t xml:space="preserve">Деятельность педагога – психолога ГОБУ СПО ИОКК основывается на </w:t>
      </w:r>
      <w:r w:rsidRPr="00682AFD">
        <w:rPr>
          <w:rStyle w:val="a6"/>
          <w:i w:val="0"/>
        </w:rPr>
        <w:lastRenderedPageBreak/>
        <w:t>эстетических и профессиональных принципах, закрепленных в Положении о психологической службе Министерства образования РФ. На основании этого документа разработано Положение о деятельности педагога – психолога ИОКК, где определены основные направления, задачи и перспективы развития.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682AFD">
        <w:rPr>
          <w:rStyle w:val="a6"/>
          <w:i w:val="0"/>
        </w:rPr>
        <w:t>Основной целью Психологической службы ИОКК является психологическое обеспечение учебного процесса, направленное на сохранение психического здоровья студентов.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rStyle w:val="a6"/>
          <w:i w:val="0"/>
        </w:rPr>
      </w:pPr>
      <w:r w:rsidRPr="00682AFD">
        <w:rPr>
          <w:rStyle w:val="a6"/>
          <w:i w:val="0"/>
        </w:rPr>
        <w:t xml:space="preserve">Основная цель достигается через реализацию следующих задач: 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rStyle w:val="a6"/>
          <w:rFonts w:eastAsia="Calibri"/>
          <w:i w:val="0"/>
        </w:rPr>
      </w:pPr>
      <w:r w:rsidRPr="00682AFD">
        <w:rPr>
          <w:rStyle w:val="a6"/>
          <w:i w:val="0"/>
        </w:rPr>
        <w:t xml:space="preserve">- психологическая помощь в </w:t>
      </w:r>
      <w:r w:rsidRPr="00682AFD">
        <w:rPr>
          <w:rStyle w:val="a6"/>
          <w:rFonts w:eastAsia="Calibri"/>
          <w:i w:val="0"/>
        </w:rPr>
        <w:t>адаптации студентов нового набора к образовательно-воспитательному процессу в колледже.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rStyle w:val="a6"/>
          <w:rFonts w:eastAsia="Calibri"/>
          <w:i w:val="0"/>
        </w:rPr>
      </w:pPr>
      <w:r w:rsidRPr="00682AFD">
        <w:rPr>
          <w:rStyle w:val="a6"/>
          <w:rFonts w:eastAsia="Calibri"/>
          <w:i w:val="0"/>
        </w:rPr>
        <w:t>- формирование позитивных учебных мотивов;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rStyle w:val="a6"/>
          <w:rFonts w:eastAsia="Calibri"/>
          <w:i w:val="0"/>
        </w:rPr>
      </w:pPr>
      <w:r w:rsidRPr="00682AFD">
        <w:rPr>
          <w:rStyle w:val="a6"/>
          <w:rFonts w:eastAsia="Calibri"/>
          <w:i w:val="0"/>
        </w:rPr>
        <w:t>- создание дополнительных пространств самореализации личности во внеурочное время;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rStyle w:val="a6"/>
          <w:rFonts w:eastAsia="Calibri"/>
          <w:i w:val="0"/>
        </w:rPr>
      </w:pPr>
      <w:r w:rsidRPr="00682AFD">
        <w:rPr>
          <w:rStyle w:val="a6"/>
          <w:rFonts w:eastAsia="Calibri"/>
          <w:i w:val="0"/>
        </w:rPr>
        <w:t>- предупреждение и снятие у студентов психологического и физического дискомфорта, связанного с образовательно-воспитательной средой;</w:t>
      </w:r>
    </w:p>
    <w:p w:rsidR="00527B9D" w:rsidRPr="00FE2110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rStyle w:val="a6"/>
          <w:rFonts w:eastAsia="Calibri"/>
          <w:i w:val="0"/>
        </w:rPr>
      </w:pPr>
      <w:r w:rsidRPr="00682AFD">
        <w:rPr>
          <w:rStyle w:val="a6"/>
          <w:i w:val="0"/>
        </w:rPr>
        <w:t>- оказание практической психологической поддержки и помощи студентам по необходимости и запросам;</w:t>
      </w:r>
    </w:p>
    <w:p w:rsidR="00527B9D" w:rsidRPr="00682AFD" w:rsidRDefault="00527B9D" w:rsidP="003E4F84">
      <w:pPr>
        <w:pStyle w:val="1"/>
        <w:spacing w:line="360" w:lineRule="auto"/>
        <w:jc w:val="left"/>
        <w:rPr>
          <w:rStyle w:val="a6"/>
          <w:i w:val="0"/>
          <w:sz w:val="28"/>
          <w:szCs w:val="28"/>
        </w:rPr>
      </w:pPr>
      <w:r w:rsidRPr="00682AFD">
        <w:rPr>
          <w:rStyle w:val="a6"/>
          <w:i w:val="0"/>
          <w:sz w:val="28"/>
          <w:szCs w:val="28"/>
        </w:rPr>
        <w:t xml:space="preserve">Работа педагога – психолога колледжа базируется на следующих основных направлениях:    </w:t>
      </w:r>
    </w:p>
    <w:p w:rsidR="00527B9D" w:rsidRPr="00682AFD" w:rsidRDefault="00527B9D" w:rsidP="003E4F84">
      <w:pPr>
        <w:pStyle w:val="1"/>
        <w:spacing w:line="360" w:lineRule="auto"/>
        <w:jc w:val="left"/>
        <w:rPr>
          <w:rStyle w:val="a6"/>
          <w:i w:val="0"/>
          <w:sz w:val="28"/>
          <w:szCs w:val="28"/>
        </w:rPr>
      </w:pPr>
      <w:r w:rsidRPr="00682AFD">
        <w:rPr>
          <w:rStyle w:val="a6"/>
          <w:i w:val="0"/>
          <w:sz w:val="28"/>
          <w:szCs w:val="28"/>
        </w:rPr>
        <w:t>- психодиагностическое;</w:t>
      </w:r>
    </w:p>
    <w:p w:rsidR="00527B9D" w:rsidRPr="00682AFD" w:rsidRDefault="00527B9D" w:rsidP="003E4F84">
      <w:pPr>
        <w:pStyle w:val="1"/>
        <w:spacing w:line="360" w:lineRule="auto"/>
        <w:jc w:val="left"/>
        <w:rPr>
          <w:rStyle w:val="a6"/>
          <w:i w:val="0"/>
          <w:sz w:val="28"/>
          <w:szCs w:val="28"/>
        </w:rPr>
      </w:pPr>
      <w:r w:rsidRPr="00682AFD">
        <w:rPr>
          <w:rStyle w:val="a6"/>
          <w:i w:val="0"/>
          <w:sz w:val="28"/>
          <w:szCs w:val="28"/>
        </w:rPr>
        <w:t xml:space="preserve">- </w:t>
      </w:r>
      <w:proofErr w:type="spellStart"/>
      <w:r w:rsidRPr="00682AFD">
        <w:rPr>
          <w:rStyle w:val="a6"/>
          <w:i w:val="0"/>
          <w:sz w:val="28"/>
          <w:szCs w:val="28"/>
        </w:rPr>
        <w:t>коррекционно</w:t>
      </w:r>
      <w:proofErr w:type="spellEnd"/>
      <w:r w:rsidRPr="00682AFD">
        <w:rPr>
          <w:rStyle w:val="a6"/>
          <w:i w:val="0"/>
          <w:sz w:val="28"/>
          <w:szCs w:val="28"/>
        </w:rPr>
        <w:t xml:space="preserve"> - развивающее;</w:t>
      </w:r>
    </w:p>
    <w:p w:rsidR="00527B9D" w:rsidRPr="00682AFD" w:rsidRDefault="00527B9D" w:rsidP="003E4F84">
      <w:pPr>
        <w:pStyle w:val="1"/>
        <w:spacing w:line="360" w:lineRule="auto"/>
        <w:jc w:val="left"/>
        <w:rPr>
          <w:rStyle w:val="a6"/>
          <w:i w:val="0"/>
          <w:sz w:val="28"/>
          <w:szCs w:val="28"/>
        </w:rPr>
      </w:pPr>
      <w:r w:rsidRPr="00682AFD">
        <w:rPr>
          <w:rStyle w:val="a6"/>
          <w:i w:val="0"/>
          <w:sz w:val="28"/>
          <w:szCs w:val="28"/>
        </w:rPr>
        <w:t>- консультативное;</w:t>
      </w:r>
    </w:p>
    <w:p w:rsidR="00527B9D" w:rsidRPr="00682AFD" w:rsidRDefault="00527B9D" w:rsidP="003E4F84">
      <w:pPr>
        <w:pStyle w:val="1"/>
        <w:spacing w:line="360" w:lineRule="auto"/>
        <w:jc w:val="left"/>
        <w:rPr>
          <w:rStyle w:val="a6"/>
          <w:i w:val="0"/>
          <w:sz w:val="28"/>
          <w:szCs w:val="28"/>
        </w:rPr>
      </w:pPr>
      <w:r w:rsidRPr="00682AFD">
        <w:rPr>
          <w:rStyle w:val="a6"/>
          <w:i w:val="0"/>
          <w:sz w:val="28"/>
          <w:szCs w:val="28"/>
        </w:rPr>
        <w:t>- организационно - методическое;</w:t>
      </w:r>
    </w:p>
    <w:p w:rsidR="00527B9D" w:rsidRPr="00FE2110" w:rsidRDefault="00527B9D" w:rsidP="003E4F84">
      <w:pPr>
        <w:pStyle w:val="1"/>
        <w:spacing w:line="360" w:lineRule="auto"/>
        <w:jc w:val="left"/>
        <w:rPr>
          <w:iCs/>
          <w:sz w:val="28"/>
          <w:szCs w:val="28"/>
        </w:rPr>
      </w:pPr>
      <w:r w:rsidRPr="00682AFD">
        <w:rPr>
          <w:rStyle w:val="a6"/>
          <w:i w:val="0"/>
          <w:sz w:val="28"/>
          <w:szCs w:val="28"/>
        </w:rPr>
        <w:t>- просветительское.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b/>
          <w:color w:val="000000"/>
        </w:rPr>
        <w:t xml:space="preserve">Формы поощрения за достижения в учебе и </w:t>
      </w:r>
      <w:proofErr w:type="spellStart"/>
      <w:r w:rsidRPr="00F0612E">
        <w:rPr>
          <w:b/>
          <w:color w:val="000000"/>
        </w:rPr>
        <w:t>внеучебной</w:t>
      </w:r>
      <w:proofErr w:type="spellEnd"/>
      <w:r w:rsidRPr="00F0612E">
        <w:rPr>
          <w:b/>
          <w:color w:val="000000"/>
        </w:rPr>
        <w:t xml:space="preserve"> деятельности.</w:t>
      </w:r>
      <w:r w:rsidRPr="00F0612E">
        <w:t xml:space="preserve"> Согласно положению «О стипендиальном обеспечении и других формах материальной поддержки студентов ИОКК»</w:t>
      </w:r>
      <w:r w:rsidRPr="00F0612E">
        <w:rPr>
          <w:color w:val="000000"/>
        </w:rPr>
        <w:t xml:space="preserve"> студентам колледжа, обучающимся по очной форме на «хорошо» и «отлично», </w:t>
      </w:r>
      <w:r w:rsidRPr="00F0612E">
        <w:rPr>
          <w:color w:val="000000"/>
        </w:rPr>
        <w:lastRenderedPageBreak/>
        <w:t xml:space="preserve">назначается государственная академическая стипендия – основная денежная выплата. Назначение государственной академической стипендии оформляется приказом директора по </w:t>
      </w:r>
      <w:r>
        <w:rPr>
          <w:color w:val="000000"/>
        </w:rPr>
        <w:t>решению</w:t>
      </w:r>
      <w:r w:rsidRPr="00F0612E">
        <w:rPr>
          <w:color w:val="000000"/>
        </w:rPr>
        <w:t xml:space="preserve"> стипендиальной комиссии: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 xml:space="preserve"> - по результатам экзаменационных сессий, с первого числа, следующего за экзаменационной сессией месяца;</w:t>
      </w:r>
    </w:p>
    <w:p w:rsidR="00527B9D" w:rsidRPr="00F0612E" w:rsidRDefault="00527B9D" w:rsidP="003E4F84">
      <w:pPr>
        <w:spacing w:line="360" w:lineRule="auto"/>
      </w:pPr>
      <w:r w:rsidRPr="00F0612E">
        <w:t>Материальная поддержка студентов образовательных учреждений профессионального образования осуществляется за счет средств бюджета Иркутской области,  выделяемых Министерством культуры и архивов Иркутской области:</w:t>
      </w:r>
    </w:p>
    <w:p w:rsidR="00527B9D" w:rsidRPr="00F0612E" w:rsidRDefault="00527B9D" w:rsidP="00946B46">
      <w:pPr>
        <w:numPr>
          <w:ilvl w:val="0"/>
          <w:numId w:val="25"/>
        </w:numPr>
        <w:spacing w:line="360" w:lineRule="auto"/>
        <w:rPr>
          <w:vanish/>
        </w:rPr>
      </w:pPr>
      <w:r w:rsidRPr="00F0612E">
        <w:rPr>
          <w:vanish/>
        </w:rPr>
        <w:t>(см. текст в предыдущей редакции)</w:t>
      </w:r>
    </w:p>
    <w:p w:rsidR="00527B9D" w:rsidRPr="00F0612E" w:rsidRDefault="00527B9D" w:rsidP="003E4F84">
      <w:pPr>
        <w:spacing w:line="360" w:lineRule="auto"/>
        <w:ind w:firstLine="614"/>
        <w:rPr>
          <w:vanish/>
        </w:rPr>
      </w:pPr>
    </w:p>
    <w:p w:rsidR="00527B9D" w:rsidRPr="00F0612E" w:rsidRDefault="00527B9D" w:rsidP="00946B46">
      <w:pPr>
        <w:numPr>
          <w:ilvl w:val="0"/>
          <w:numId w:val="25"/>
        </w:numPr>
        <w:spacing w:line="360" w:lineRule="auto"/>
        <w:rPr>
          <w:vanish/>
        </w:rPr>
      </w:pPr>
      <w:r w:rsidRPr="00F0612E">
        <w:rPr>
          <w:vanish/>
        </w:rPr>
        <w:t>(см. текст в предыдущей редакции)</w:t>
      </w:r>
    </w:p>
    <w:p w:rsidR="00527B9D" w:rsidRPr="00F0612E" w:rsidRDefault="00527B9D" w:rsidP="003E4F84">
      <w:pPr>
        <w:spacing w:line="360" w:lineRule="auto"/>
        <w:ind w:firstLine="614"/>
        <w:rPr>
          <w:vanish/>
        </w:rPr>
      </w:pPr>
    </w:p>
    <w:p w:rsidR="00527B9D" w:rsidRPr="00F0612E" w:rsidRDefault="00527B9D" w:rsidP="00946B46">
      <w:pPr>
        <w:numPr>
          <w:ilvl w:val="0"/>
          <w:numId w:val="25"/>
        </w:numPr>
        <w:spacing w:line="360" w:lineRule="auto"/>
      </w:pPr>
      <w:r w:rsidRPr="00F0612E">
        <w:t xml:space="preserve">на стипендиальное обеспечение в соответствии с законодательством </w:t>
      </w:r>
      <w:r>
        <w:t>Иркутской области</w:t>
      </w:r>
      <w:r w:rsidRPr="00F0612E">
        <w:t>;</w:t>
      </w:r>
    </w:p>
    <w:p w:rsidR="00527B9D" w:rsidRPr="00F0612E" w:rsidRDefault="00527B9D" w:rsidP="00946B46">
      <w:pPr>
        <w:numPr>
          <w:ilvl w:val="0"/>
          <w:numId w:val="25"/>
        </w:numPr>
        <w:spacing w:line="360" w:lineRule="auto"/>
      </w:pPr>
      <w:r w:rsidRPr="00F0612E">
        <w:t>на оказани</w:t>
      </w:r>
      <w:r>
        <w:t>е помощи нуждающимся студентам</w:t>
      </w:r>
      <w:r w:rsidRPr="00F0612E">
        <w:t>;</w:t>
      </w:r>
    </w:p>
    <w:p w:rsidR="00527B9D" w:rsidRPr="00F0612E" w:rsidRDefault="00527B9D" w:rsidP="00946B46">
      <w:pPr>
        <w:numPr>
          <w:ilvl w:val="0"/>
          <w:numId w:val="25"/>
        </w:numPr>
        <w:spacing w:line="360" w:lineRule="auto"/>
        <w:rPr>
          <w:vanish/>
        </w:rPr>
      </w:pPr>
      <w:r w:rsidRPr="00F0612E">
        <w:rPr>
          <w:vanish/>
        </w:rPr>
        <w:t>(см. текст в предыдущей редакции)</w:t>
      </w:r>
    </w:p>
    <w:p w:rsidR="00527B9D" w:rsidRPr="00F0612E" w:rsidRDefault="00527B9D" w:rsidP="00946B46">
      <w:pPr>
        <w:numPr>
          <w:ilvl w:val="0"/>
          <w:numId w:val="25"/>
        </w:numPr>
        <w:spacing w:line="360" w:lineRule="auto"/>
      </w:pPr>
      <w:r w:rsidRPr="00F0612E">
        <w:t>для выплаты студентам из числа детей-сирот и детей, оставшихся без попечения родителей, ежегодного пособия на приобретение учебной литературы и письменных принадлежностей;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Повышенная государственная академическая стипендия назначается студентам за особые успехи в учебной деятельности. К особым успехам в учебной деятельности студента, поощряемым выплатой повышенной академической стипендии, относится сдача всех экзаменов и зачётов за период экзаменационной сессии в нормативно установленные сроки на «от</w:t>
      </w:r>
      <w:r>
        <w:rPr>
          <w:color w:val="000000"/>
        </w:rPr>
        <w:t>лично» и на «хорошо и «отлично»</w:t>
      </w:r>
      <w:r w:rsidRPr="00F0612E">
        <w:rPr>
          <w:color w:val="000000"/>
        </w:rPr>
        <w:t>.</w:t>
      </w:r>
      <w:r>
        <w:rPr>
          <w:color w:val="000000"/>
        </w:rPr>
        <w:t xml:space="preserve"> Стипендия повышается по решению стипендиальной комиссии в рамках стипендиального фонда.</w:t>
      </w:r>
    </w:p>
    <w:p w:rsidR="00527B9D" w:rsidRPr="00F0612E" w:rsidRDefault="00527B9D" w:rsidP="003E4F84">
      <w:pPr>
        <w:spacing w:line="360" w:lineRule="auto"/>
      </w:pPr>
      <w:r w:rsidRPr="00F0612E">
        <w:rPr>
          <w:color w:val="000000"/>
        </w:rPr>
        <w:t>В колледже существует традиция назначения студентов на получение именной стипенди</w:t>
      </w:r>
      <w:r>
        <w:rPr>
          <w:color w:val="000000"/>
        </w:rPr>
        <w:t>и</w:t>
      </w:r>
      <w:r w:rsidRPr="00F0612E">
        <w:t>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Участие студентов в различных конкурсах, фестивалях отмечаются грамотами за участие, дипломами за победу, ценными или сладкими призами. 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 xml:space="preserve">Важнейший стимул развития личности будущего работника культуры, преподавателя – участие в творческих состязаниях. Студенты колледжа </w:t>
      </w:r>
      <w:r w:rsidRPr="00F0612E">
        <w:rPr>
          <w:color w:val="000000"/>
        </w:rPr>
        <w:lastRenderedPageBreak/>
        <w:t>принимают активное участие в олимпиадах, фестивалях, конкурсах, концертах проводимых как в городе, области, так и на региональном и всероссийском</w:t>
      </w:r>
      <w:r>
        <w:rPr>
          <w:color w:val="000000"/>
        </w:rPr>
        <w:t xml:space="preserve"> и международном уровнях</w:t>
      </w:r>
      <w:r w:rsidRPr="00F0612E">
        <w:rPr>
          <w:color w:val="000000"/>
        </w:rPr>
        <w:t>. Лучшие студенты колледжа выдвигаются на получение стипендий, учреждаемых губернатором области, мэром г. Иркутска, городским фондом поддержки творческих инициатив «</w:t>
      </w:r>
      <w:proofErr w:type="spellStart"/>
      <w:r w:rsidRPr="00F0612E">
        <w:rPr>
          <w:color w:val="000000"/>
        </w:rPr>
        <w:t>Сергеевским</w:t>
      </w:r>
      <w:proofErr w:type="spellEnd"/>
      <w:r w:rsidRPr="00F0612E">
        <w:rPr>
          <w:color w:val="000000"/>
        </w:rPr>
        <w:t xml:space="preserve">», благотворительным фондом </w:t>
      </w:r>
      <w:proofErr w:type="spellStart"/>
      <w:r w:rsidRPr="00F0612E">
        <w:rPr>
          <w:color w:val="000000"/>
        </w:rPr>
        <w:t>Ю.Тена</w:t>
      </w:r>
      <w:proofErr w:type="spellEnd"/>
      <w:r w:rsidRPr="00F0612E">
        <w:rPr>
          <w:color w:val="000000"/>
        </w:rPr>
        <w:t xml:space="preserve">. </w:t>
      </w:r>
    </w:p>
    <w:p w:rsidR="00527B9D" w:rsidRPr="00F0612E" w:rsidRDefault="00527B9D" w:rsidP="00527B9D">
      <w:pPr>
        <w:widowControl w:val="0"/>
        <w:autoSpaceDE w:val="0"/>
        <w:autoSpaceDN w:val="0"/>
        <w:adjustRightInd w:val="0"/>
        <w:snapToGrid w:val="0"/>
      </w:pPr>
    </w:p>
    <w:tbl>
      <w:tblPr>
        <w:tblW w:w="9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660"/>
        <w:gridCol w:w="1336"/>
        <w:gridCol w:w="1559"/>
        <w:gridCol w:w="1560"/>
        <w:gridCol w:w="2353"/>
      </w:tblGrid>
      <w:tr w:rsidR="00527B9D" w:rsidRPr="00F0612E" w:rsidTr="004330D3">
        <w:trPr>
          <w:trHeight w:val="869"/>
        </w:trPr>
        <w:tc>
          <w:tcPr>
            <w:tcW w:w="832" w:type="dxa"/>
          </w:tcPr>
          <w:p w:rsidR="00527B9D" w:rsidRPr="00F0612E" w:rsidRDefault="00527B9D" w:rsidP="004330D3">
            <w:pPr>
              <w:rPr>
                <w:b/>
                <w:sz w:val="20"/>
                <w:szCs w:val="20"/>
              </w:rPr>
            </w:pPr>
            <w:r w:rsidRPr="00F0612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660" w:type="dxa"/>
          </w:tcPr>
          <w:p w:rsidR="00527B9D" w:rsidRPr="00F0612E" w:rsidRDefault="00527B9D" w:rsidP="004330D3">
            <w:pPr>
              <w:rPr>
                <w:b/>
                <w:sz w:val="20"/>
                <w:szCs w:val="20"/>
              </w:rPr>
            </w:pPr>
            <w:r w:rsidRPr="00F0612E">
              <w:rPr>
                <w:b/>
                <w:sz w:val="20"/>
                <w:szCs w:val="20"/>
              </w:rPr>
              <w:t>Стипендия им. Марка Сергеева</w:t>
            </w:r>
          </w:p>
        </w:tc>
        <w:tc>
          <w:tcPr>
            <w:tcW w:w="1336" w:type="dxa"/>
          </w:tcPr>
          <w:p w:rsidR="00527B9D" w:rsidRPr="00F0612E" w:rsidRDefault="00527B9D" w:rsidP="004330D3">
            <w:pPr>
              <w:rPr>
                <w:b/>
                <w:sz w:val="20"/>
                <w:szCs w:val="20"/>
              </w:rPr>
            </w:pPr>
            <w:r w:rsidRPr="00F0612E">
              <w:rPr>
                <w:b/>
                <w:sz w:val="20"/>
                <w:szCs w:val="20"/>
              </w:rPr>
              <w:t xml:space="preserve">Стипендия Губернатора </w:t>
            </w:r>
          </w:p>
        </w:tc>
        <w:tc>
          <w:tcPr>
            <w:tcW w:w="1559" w:type="dxa"/>
          </w:tcPr>
          <w:p w:rsidR="00527B9D" w:rsidRPr="00F0612E" w:rsidRDefault="00527B9D" w:rsidP="004330D3">
            <w:pPr>
              <w:rPr>
                <w:b/>
                <w:sz w:val="20"/>
                <w:szCs w:val="20"/>
              </w:rPr>
            </w:pPr>
            <w:r w:rsidRPr="00F0612E">
              <w:rPr>
                <w:b/>
                <w:sz w:val="20"/>
                <w:szCs w:val="20"/>
              </w:rPr>
              <w:t xml:space="preserve">Стипендия мера </w:t>
            </w:r>
          </w:p>
          <w:p w:rsidR="00527B9D" w:rsidRPr="00F0612E" w:rsidRDefault="00527B9D" w:rsidP="004330D3">
            <w:pPr>
              <w:rPr>
                <w:b/>
                <w:sz w:val="20"/>
                <w:szCs w:val="20"/>
              </w:rPr>
            </w:pPr>
            <w:r w:rsidRPr="00F0612E">
              <w:rPr>
                <w:b/>
                <w:sz w:val="20"/>
                <w:szCs w:val="20"/>
              </w:rPr>
              <w:t>г. Иркутска</w:t>
            </w:r>
          </w:p>
        </w:tc>
        <w:tc>
          <w:tcPr>
            <w:tcW w:w="1560" w:type="dxa"/>
          </w:tcPr>
          <w:p w:rsidR="00527B9D" w:rsidRPr="00F0612E" w:rsidRDefault="00527B9D" w:rsidP="00433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Именная Стипендия ИОК</w:t>
            </w:r>
            <w:r w:rsidRPr="00F0612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353" w:type="dxa"/>
          </w:tcPr>
          <w:p w:rsidR="00527B9D" w:rsidRPr="00F0612E" w:rsidRDefault="00527B9D" w:rsidP="004330D3">
            <w:pPr>
              <w:rPr>
                <w:b/>
                <w:sz w:val="20"/>
                <w:szCs w:val="20"/>
              </w:rPr>
            </w:pPr>
            <w:r w:rsidRPr="00F0612E">
              <w:rPr>
                <w:b/>
                <w:sz w:val="20"/>
                <w:szCs w:val="20"/>
              </w:rPr>
              <w:t>Лауреаты благотворительного фонда «Нота До»</w:t>
            </w:r>
          </w:p>
        </w:tc>
      </w:tr>
      <w:tr w:rsidR="00527B9D" w:rsidRPr="00F0612E" w:rsidTr="004330D3">
        <w:trPr>
          <w:trHeight w:val="569"/>
        </w:trPr>
        <w:tc>
          <w:tcPr>
            <w:tcW w:w="832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 w:rsidRPr="00F0612E">
              <w:rPr>
                <w:sz w:val="20"/>
                <w:szCs w:val="20"/>
              </w:rPr>
              <w:t>2010-2011</w:t>
            </w:r>
          </w:p>
        </w:tc>
        <w:tc>
          <w:tcPr>
            <w:tcW w:w="1660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 w:rsidRPr="00F0612E">
              <w:rPr>
                <w:sz w:val="20"/>
                <w:szCs w:val="20"/>
              </w:rPr>
              <w:t>Филёва Елена</w:t>
            </w:r>
          </w:p>
        </w:tc>
        <w:tc>
          <w:tcPr>
            <w:tcW w:w="1336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 w:rsidRPr="00F061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 w:rsidRPr="00F0612E">
              <w:rPr>
                <w:sz w:val="20"/>
                <w:szCs w:val="20"/>
              </w:rPr>
              <w:t>Машина Елизавета</w:t>
            </w:r>
          </w:p>
        </w:tc>
        <w:tc>
          <w:tcPr>
            <w:tcW w:w="1560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 w:rsidRPr="00F0612E">
              <w:rPr>
                <w:sz w:val="20"/>
                <w:szCs w:val="20"/>
              </w:rPr>
              <w:t>Петрушков Иван, Аксёненко Максим</w:t>
            </w:r>
          </w:p>
        </w:tc>
      </w:tr>
      <w:tr w:rsidR="00527B9D" w:rsidRPr="00F0612E" w:rsidTr="004330D3">
        <w:trPr>
          <w:trHeight w:val="569"/>
        </w:trPr>
        <w:tc>
          <w:tcPr>
            <w:tcW w:w="832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 w:rsidRPr="00F0612E">
              <w:rPr>
                <w:sz w:val="20"/>
                <w:szCs w:val="20"/>
              </w:rPr>
              <w:t>2011-2012</w:t>
            </w:r>
          </w:p>
        </w:tc>
        <w:tc>
          <w:tcPr>
            <w:tcW w:w="1660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 w:rsidRPr="00F0612E">
              <w:rPr>
                <w:sz w:val="20"/>
                <w:szCs w:val="20"/>
              </w:rPr>
              <w:t>Евдокимова Валентина</w:t>
            </w:r>
          </w:p>
        </w:tc>
        <w:tc>
          <w:tcPr>
            <w:tcW w:w="1336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 w:rsidRPr="00F0612E">
              <w:rPr>
                <w:sz w:val="20"/>
                <w:szCs w:val="20"/>
              </w:rPr>
              <w:t>Зиновьев Константин</w:t>
            </w:r>
          </w:p>
        </w:tc>
        <w:tc>
          <w:tcPr>
            <w:tcW w:w="1559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 w:rsidRPr="00F0612E">
              <w:rPr>
                <w:sz w:val="20"/>
                <w:szCs w:val="20"/>
              </w:rPr>
              <w:t>Шестакова Галина</w:t>
            </w:r>
          </w:p>
        </w:tc>
        <w:tc>
          <w:tcPr>
            <w:tcW w:w="1560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 w:rsidRPr="00F0612E">
              <w:rPr>
                <w:sz w:val="20"/>
                <w:szCs w:val="20"/>
              </w:rPr>
              <w:t>Филёва Елена</w:t>
            </w:r>
          </w:p>
        </w:tc>
        <w:tc>
          <w:tcPr>
            <w:tcW w:w="2353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proofErr w:type="spellStart"/>
            <w:r w:rsidRPr="00F0612E">
              <w:rPr>
                <w:sz w:val="20"/>
                <w:szCs w:val="20"/>
              </w:rPr>
              <w:t>Саёлкин</w:t>
            </w:r>
            <w:proofErr w:type="spellEnd"/>
            <w:r w:rsidRPr="00F0612E">
              <w:rPr>
                <w:sz w:val="20"/>
                <w:szCs w:val="20"/>
              </w:rPr>
              <w:t xml:space="preserve"> Иван</w:t>
            </w:r>
          </w:p>
        </w:tc>
      </w:tr>
      <w:tr w:rsidR="00527B9D" w:rsidRPr="00F0612E" w:rsidTr="004330D3">
        <w:trPr>
          <w:trHeight w:val="585"/>
        </w:trPr>
        <w:tc>
          <w:tcPr>
            <w:tcW w:w="832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 w:rsidRPr="00F0612E">
              <w:rPr>
                <w:sz w:val="20"/>
                <w:szCs w:val="20"/>
              </w:rPr>
              <w:t>2012-2013</w:t>
            </w:r>
          </w:p>
        </w:tc>
        <w:tc>
          <w:tcPr>
            <w:tcW w:w="1660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Прилепская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1336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proofErr w:type="spellStart"/>
            <w:r w:rsidRPr="00F0612E">
              <w:rPr>
                <w:sz w:val="20"/>
                <w:szCs w:val="20"/>
              </w:rPr>
              <w:t>Прилепская</w:t>
            </w:r>
            <w:proofErr w:type="spellEnd"/>
            <w:r w:rsidRPr="00F0612E">
              <w:rPr>
                <w:sz w:val="20"/>
                <w:szCs w:val="20"/>
              </w:rPr>
              <w:t xml:space="preserve"> Елена,</w:t>
            </w:r>
          </w:p>
          <w:p w:rsidR="00527B9D" w:rsidRPr="00F0612E" w:rsidRDefault="00527B9D" w:rsidP="004330D3">
            <w:pPr>
              <w:rPr>
                <w:sz w:val="20"/>
                <w:szCs w:val="20"/>
              </w:rPr>
            </w:pPr>
            <w:proofErr w:type="spellStart"/>
            <w:r w:rsidRPr="00F0612E">
              <w:rPr>
                <w:sz w:val="20"/>
                <w:szCs w:val="20"/>
              </w:rPr>
              <w:t>Викман</w:t>
            </w:r>
            <w:proofErr w:type="spellEnd"/>
            <w:r w:rsidRPr="00F0612E"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2353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</w:p>
        </w:tc>
      </w:tr>
      <w:tr w:rsidR="00527B9D" w:rsidRPr="00F0612E" w:rsidTr="004330D3">
        <w:trPr>
          <w:trHeight w:val="585"/>
        </w:trPr>
        <w:tc>
          <w:tcPr>
            <w:tcW w:w="832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660" w:type="dxa"/>
          </w:tcPr>
          <w:p w:rsidR="00527B9D" w:rsidRPr="00657F83" w:rsidRDefault="00527B9D" w:rsidP="004330D3">
            <w:pPr>
              <w:rPr>
                <w:sz w:val="20"/>
                <w:szCs w:val="20"/>
              </w:rPr>
            </w:pPr>
            <w:proofErr w:type="spellStart"/>
            <w:r w:rsidRPr="00657F83">
              <w:rPr>
                <w:sz w:val="20"/>
                <w:szCs w:val="20"/>
              </w:rPr>
              <w:t>Тренёва</w:t>
            </w:r>
            <w:proofErr w:type="spellEnd"/>
            <w:r w:rsidRPr="00657F83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336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Полярж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560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Блинов Алексей, Козлова Мария, </w:t>
            </w:r>
            <w:proofErr w:type="spellStart"/>
            <w:r>
              <w:rPr>
                <w:sz w:val="20"/>
                <w:szCs w:val="20"/>
              </w:rPr>
              <w:t>Шаманова</w:t>
            </w:r>
            <w:proofErr w:type="spellEnd"/>
            <w:r>
              <w:rPr>
                <w:sz w:val="20"/>
                <w:szCs w:val="20"/>
              </w:rPr>
              <w:t xml:space="preserve"> Елена, </w:t>
            </w:r>
            <w:proofErr w:type="spellStart"/>
            <w:r>
              <w:rPr>
                <w:sz w:val="20"/>
                <w:szCs w:val="20"/>
              </w:rPr>
              <w:t>Вохмина</w:t>
            </w:r>
            <w:proofErr w:type="spellEnd"/>
            <w:r>
              <w:rPr>
                <w:sz w:val="20"/>
                <w:szCs w:val="20"/>
              </w:rPr>
              <w:t xml:space="preserve"> Ольга</w:t>
            </w:r>
          </w:p>
        </w:tc>
      </w:tr>
      <w:tr w:rsidR="00527B9D" w:rsidRPr="00F0612E" w:rsidTr="004330D3">
        <w:trPr>
          <w:trHeight w:val="585"/>
        </w:trPr>
        <w:tc>
          <w:tcPr>
            <w:tcW w:w="832" w:type="dxa"/>
          </w:tcPr>
          <w:p w:rsidR="00527B9D" w:rsidRDefault="00527B9D" w:rsidP="0043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2014-2915</w:t>
            </w:r>
          </w:p>
        </w:tc>
        <w:tc>
          <w:tcPr>
            <w:tcW w:w="1660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Каленых Елена</w:t>
            </w:r>
          </w:p>
        </w:tc>
        <w:tc>
          <w:tcPr>
            <w:tcW w:w="1560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Екатерина</w:t>
            </w:r>
          </w:p>
        </w:tc>
        <w:tc>
          <w:tcPr>
            <w:tcW w:w="2353" w:type="dxa"/>
          </w:tcPr>
          <w:p w:rsidR="00527B9D" w:rsidRPr="00F0612E" w:rsidRDefault="00527B9D" w:rsidP="0043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Андрей, Великанов Дмитрий, </w:t>
            </w:r>
            <w:proofErr w:type="spellStart"/>
            <w:r>
              <w:rPr>
                <w:sz w:val="20"/>
                <w:szCs w:val="20"/>
              </w:rPr>
              <w:t>Березкова</w:t>
            </w:r>
            <w:proofErr w:type="spellEnd"/>
            <w:r>
              <w:rPr>
                <w:sz w:val="20"/>
                <w:szCs w:val="20"/>
              </w:rPr>
              <w:t xml:space="preserve"> Юлия, Медведко Татьяна, </w:t>
            </w:r>
            <w:proofErr w:type="spellStart"/>
            <w:r>
              <w:rPr>
                <w:sz w:val="20"/>
                <w:szCs w:val="20"/>
              </w:rPr>
              <w:t>Дороженко</w:t>
            </w:r>
            <w:proofErr w:type="spellEnd"/>
            <w:r>
              <w:rPr>
                <w:sz w:val="20"/>
                <w:szCs w:val="20"/>
              </w:rPr>
              <w:t xml:space="preserve"> Анастасия, </w:t>
            </w:r>
            <w:r>
              <w:rPr>
                <w:sz w:val="20"/>
                <w:szCs w:val="20"/>
              </w:rPr>
              <w:lastRenderedPageBreak/>
              <w:t>Николаенко Анна</w:t>
            </w:r>
          </w:p>
        </w:tc>
      </w:tr>
    </w:tbl>
    <w:p w:rsidR="00527B9D" w:rsidRPr="00F0612E" w:rsidRDefault="00527B9D" w:rsidP="00527B9D">
      <w:pPr>
        <w:widowControl w:val="0"/>
        <w:autoSpaceDE w:val="0"/>
        <w:autoSpaceDN w:val="0"/>
        <w:adjustRightInd w:val="0"/>
        <w:snapToGrid w:val="0"/>
      </w:pP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b/>
        </w:rPr>
        <w:t>Социально-бытовые условия</w:t>
      </w:r>
      <w:r w:rsidRPr="00F0612E">
        <w:t>:</w:t>
      </w:r>
      <w:r w:rsidRPr="00F0612E">
        <w:rPr>
          <w:color w:val="000000"/>
        </w:rPr>
        <w:t xml:space="preserve"> общежитие, медицинс</w:t>
      </w:r>
      <w:r>
        <w:rPr>
          <w:color w:val="000000"/>
        </w:rPr>
        <w:t>кое обслуживание, питание</w:t>
      </w:r>
      <w:r w:rsidRPr="00F0612E">
        <w:rPr>
          <w:color w:val="000000"/>
        </w:rPr>
        <w:t>.</w:t>
      </w:r>
    </w:p>
    <w:p w:rsidR="00527B9D" w:rsidRPr="00F53E36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Для размещения иногородних студентов, дневной формы обучения, абитуриентов на время вступительных экзаменов, студентов заочного отделения на время сессии, колледжем заключен договор с «Социально-воспитательным центром». В соответствии с данным договором СВЦ предоставляет услуги по проживанию абитуриентов и студентов колледжа и создает необходимые условия для</w:t>
      </w:r>
      <w:r w:rsidRPr="00F53E36">
        <w:t>проживающих.</w:t>
      </w:r>
    </w:p>
    <w:p w:rsidR="00527B9D" w:rsidRPr="00F53E36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53E36">
        <w:t xml:space="preserve">Медицинское обслуживание студентов осуществляется в городской поликлинике № 11 г. Иркутска, находящейся на ул. </w:t>
      </w:r>
      <w:proofErr w:type="spellStart"/>
      <w:r w:rsidRPr="00F53E36">
        <w:t>Бурлова</w:t>
      </w:r>
      <w:proofErr w:type="spellEnd"/>
      <w:r w:rsidRPr="00F53E36">
        <w:t xml:space="preserve">, 1. 21 сентября 2009 г. с данной поликлиникой заключен договор на оказание медицинских услуг студентам колледжа, прикрепленным по страховому полису к поликлинике. Срок действия договора 5 лет. </w:t>
      </w:r>
    </w:p>
    <w:p w:rsidR="00527B9D" w:rsidRPr="00FE2110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E2110">
        <w:rPr>
          <w:color w:val="000000"/>
        </w:rPr>
        <w:t xml:space="preserve">Питание </w:t>
      </w:r>
      <w:r>
        <w:rPr>
          <w:color w:val="000000"/>
        </w:rPr>
        <w:t xml:space="preserve">студентов </w:t>
      </w:r>
      <w:r w:rsidRPr="00FE2110">
        <w:rPr>
          <w:color w:val="000000"/>
        </w:rPr>
        <w:t>осуществляется в</w:t>
      </w:r>
      <w:r>
        <w:rPr>
          <w:color w:val="000000"/>
        </w:rPr>
        <w:t xml:space="preserve"> буфете колледжа</w:t>
      </w:r>
      <w:r w:rsidRPr="00FE2110">
        <w:rPr>
          <w:color w:val="000000"/>
        </w:rPr>
        <w:t>,</w:t>
      </w:r>
      <w:r>
        <w:rPr>
          <w:color w:val="000000"/>
        </w:rPr>
        <w:t xml:space="preserve"> размещенном</w:t>
      </w:r>
      <w:r w:rsidRPr="00FE2110">
        <w:rPr>
          <w:color w:val="000000"/>
        </w:rPr>
        <w:t>на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E2110">
        <w:rPr>
          <w:color w:val="000000"/>
        </w:rPr>
        <w:t>первом этаже здания учебного корпуса</w:t>
      </w:r>
      <w:r>
        <w:rPr>
          <w:color w:val="000000"/>
        </w:rPr>
        <w:t xml:space="preserve">. Заключен договор с ЧП </w:t>
      </w:r>
      <w:proofErr w:type="spellStart"/>
      <w:r>
        <w:rPr>
          <w:color w:val="000000"/>
        </w:rPr>
        <w:t>И.М.Азизян</w:t>
      </w:r>
      <w:proofErr w:type="spellEnd"/>
      <w:r>
        <w:rPr>
          <w:color w:val="000000"/>
        </w:rPr>
        <w:t xml:space="preserve"> от 01.01.12. на поставку готовой еды для студентов и преподавателей колледжа.              </w:t>
      </w:r>
    </w:p>
    <w:p w:rsidR="00527B9D" w:rsidRPr="00FE2110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>
        <w:rPr>
          <w:color w:val="000000"/>
        </w:rPr>
        <w:t>В</w:t>
      </w:r>
      <w:r w:rsidRPr="00FE2110">
        <w:rPr>
          <w:color w:val="000000"/>
        </w:rPr>
        <w:t xml:space="preserve"> условиях шестидневной рабочей недели, режим работы </w:t>
      </w:r>
      <w:r>
        <w:rPr>
          <w:color w:val="000000"/>
        </w:rPr>
        <w:t xml:space="preserve">буфета </w:t>
      </w:r>
      <w:r w:rsidRPr="00FE2110">
        <w:rPr>
          <w:color w:val="000000"/>
        </w:rPr>
        <w:t xml:space="preserve">с </w:t>
      </w:r>
      <w:r>
        <w:rPr>
          <w:color w:val="000000"/>
        </w:rPr>
        <w:t>10-00 ч. до 17</w:t>
      </w:r>
      <w:r w:rsidRPr="00FE2110">
        <w:rPr>
          <w:color w:val="000000"/>
        </w:rPr>
        <w:t>-00 ч.</w:t>
      </w:r>
      <w:r>
        <w:rPr>
          <w:color w:val="000000"/>
        </w:rPr>
        <w:t>, в субботу с 10.00 ч. до 14.00 ч.</w:t>
      </w:r>
    </w:p>
    <w:p w:rsidR="00527B9D" w:rsidRPr="00FE2110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E2110">
        <w:rPr>
          <w:color w:val="000000"/>
        </w:rPr>
        <w:t>Обеденный зал</w:t>
      </w:r>
      <w:r>
        <w:rPr>
          <w:color w:val="000000"/>
        </w:rPr>
        <w:t xml:space="preserve"> буфета  площадью 35 кв. м. рассчитан на 28</w:t>
      </w:r>
      <w:r w:rsidRPr="00FE2110">
        <w:rPr>
          <w:color w:val="000000"/>
        </w:rPr>
        <w:t xml:space="preserve"> посадочных мест, укомплектован мебелью по числу посадочных мест.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E2110">
        <w:rPr>
          <w:color w:val="000000"/>
        </w:rPr>
        <w:t xml:space="preserve">Для соблюдения правил личной гигиены перед входом в </w:t>
      </w:r>
      <w:r>
        <w:rPr>
          <w:color w:val="000000"/>
        </w:rPr>
        <w:t xml:space="preserve">буфет </w:t>
      </w:r>
      <w:r w:rsidRPr="00FE2110">
        <w:rPr>
          <w:color w:val="000000"/>
        </w:rPr>
        <w:t>установле</w:t>
      </w:r>
      <w:r>
        <w:rPr>
          <w:color w:val="000000"/>
        </w:rPr>
        <w:t>на   раковина</w:t>
      </w:r>
      <w:r w:rsidRPr="00FE2110">
        <w:rPr>
          <w:color w:val="000000"/>
        </w:rPr>
        <w:t xml:space="preserve"> с по</w:t>
      </w:r>
      <w:r>
        <w:rPr>
          <w:color w:val="000000"/>
        </w:rPr>
        <w:t>дводкой горячей и холодной воды.</w:t>
      </w:r>
    </w:p>
    <w:p w:rsidR="00527B9D" w:rsidRPr="00FE2110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E2110">
        <w:rPr>
          <w:color w:val="000000"/>
        </w:rPr>
        <w:t>Кухня и место раздачи, оборудованы всем необходимым инвентарем и специальной техникой.</w:t>
      </w:r>
    </w:p>
    <w:p w:rsidR="00527B9D" w:rsidRPr="00FE2110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>
        <w:rPr>
          <w:color w:val="000000"/>
        </w:rPr>
        <w:t>Буфет обеспечен</w:t>
      </w:r>
      <w:r w:rsidRPr="00FE2110">
        <w:rPr>
          <w:color w:val="000000"/>
        </w:rPr>
        <w:t xml:space="preserve"> достаточным количеством кухонной посуды, разделочным инвентарем</w:t>
      </w:r>
      <w:r>
        <w:rPr>
          <w:color w:val="000000"/>
        </w:rPr>
        <w:t>.</w:t>
      </w:r>
    </w:p>
    <w:p w:rsidR="00527B9D" w:rsidRPr="00FE2110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FF0000"/>
        </w:rPr>
      </w:pPr>
    </w:p>
    <w:p w:rsidR="00527B9D" w:rsidRPr="00FE2110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</w:p>
    <w:p w:rsidR="00527B9D" w:rsidRPr="00F0612E" w:rsidRDefault="00527B9D" w:rsidP="003E4F84">
      <w:pPr>
        <w:spacing w:line="360" w:lineRule="auto"/>
      </w:pPr>
    </w:p>
    <w:p w:rsidR="00527B9D" w:rsidRPr="00F53E36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</w:p>
    <w:p w:rsidR="00527B9D" w:rsidRPr="00F53E36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53E36">
        <w:t>В колледже работают творческие коллективы:</w:t>
      </w:r>
    </w:p>
    <w:p w:rsidR="00527B9D" w:rsidRPr="00F53E36" w:rsidRDefault="00527B9D" w:rsidP="00946B46">
      <w:pPr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line="360" w:lineRule="auto"/>
      </w:pPr>
      <w:r w:rsidRPr="00F53E36">
        <w:rPr>
          <w:rFonts w:eastAsia="Calibri"/>
        </w:rPr>
        <w:t xml:space="preserve">учебный ансамбль народной песни «Вечёр» -  руководитель </w:t>
      </w:r>
      <w:proofErr w:type="spellStart"/>
      <w:r w:rsidRPr="00F53E36">
        <w:rPr>
          <w:rFonts w:eastAsia="Calibri"/>
        </w:rPr>
        <w:t>Лущинская</w:t>
      </w:r>
      <w:proofErr w:type="spellEnd"/>
      <w:r w:rsidRPr="00F53E36">
        <w:rPr>
          <w:rFonts w:eastAsia="Calibri"/>
        </w:rPr>
        <w:t xml:space="preserve"> Т.В. Ансамбль является дипломантом Международного фестиваля «За культуру и образование» (1997г.),  лауреатом  Областного фестиваля «Родники Сибири» (1998г.) дипломантом Международного фестиваля «Содружество» (2003г.)</w:t>
      </w:r>
    </w:p>
    <w:p w:rsidR="00527B9D" w:rsidRPr="00F53E36" w:rsidRDefault="00527B9D" w:rsidP="00946B46">
      <w:pPr>
        <w:numPr>
          <w:ilvl w:val="0"/>
          <w:numId w:val="26"/>
        </w:numPr>
        <w:spacing w:line="360" w:lineRule="auto"/>
        <w:rPr>
          <w:rFonts w:eastAsia="Calibri"/>
        </w:rPr>
      </w:pPr>
      <w:proofErr w:type="gramStart"/>
      <w:r w:rsidRPr="00F53E36">
        <w:rPr>
          <w:rFonts w:eastAsia="Calibri"/>
        </w:rPr>
        <w:t>Народный  ансамбль танца «Палитра» - руководитель Горина О.В. - является победителем Регионального чемпионата исполнительских видов искусства «Звездный ринг» в номинации «Танец», дипломант фестиваля детского и  юношеского творчества «Весенняя капель», дипломант фестиваля – марафона вокальных, хоровых и хореографических коллективов «Весенняя радуга», дипломант 1 степени Первого открытого регионального конкурса хореографического творчества «Байкальская сюита», дипломант областного конкурса «байкальское кружево», дипломант в номинации «Дебют» Первого конкурса</w:t>
      </w:r>
      <w:proofErr w:type="gramEnd"/>
      <w:r w:rsidRPr="00F53E36">
        <w:rPr>
          <w:rFonts w:eastAsia="Calibri"/>
        </w:rPr>
        <w:t xml:space="preserve"> балетмейстерского мастерства «Антре - 2012»</w:t>
      </w:r>
    </w:p>
    <w:p w:rsidR="00527B9D" w:rsidRPr="00F53E36" w:rsidRDefault="00527B9D" w:rsidP="00946B46">
      <w:pPr>
        <w:numPr>
          <w:ilvl w:val="0"/>
          <w:numId w:val="26"/>
        </w:numPr>
        <w:spacing w:line="360" w:lineRule="auto"/>
        <w:rPr>
          <w:rFonts w:eastAsia="Calibri"/>
        </w:rPr>
      </w:pPr>
      <w:r w:rsidRPr="00F53E36">
        <w:rPr>
          <w:rFonts w:eastAsia="Calibri"/>
        </w:rPr>
        <w:t xml:space="preserve">Учебный хореографический ансамбль  «Парадиз» - руководитель Кочева Алёна Владимировна  </w:t>
      </w:r>
    </w:p>
    <w:p w:rsidR="00527B9D" w:rsidRPr="00F53E36" w:rsidRDefault="00527B9D" w:rsidP="00946B46">
      <w:pPr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line="360" w:lineRule="auto"/>
      </w:pPr>
      <w:r w:rsidRPr="00F53E36">
        <w:rPr>
          <w:rFonts w:eastAsia="Calibri"/>
        </w:rPr>
        <w:t>«СПЭМ» - студия популярной эстрадной музыки – руководитель Забудько О.Е.</w:t>
      </w:r>
    </w:p>
    <w:p w:rsidR="00527B9D" w:rsidRPr="0091462E" w:rsidRDefault="00527B9D" w:rsidP="00946B46">
      <w:pPr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line="360" w:lineRule="auto"/>
        <w:rPr>
          <w:color w:val="FF0000"/>
        </w:rPr>
      </w:pPr>
      <w:r w:rsidRPr="00F53E36">
        <w:rPr>
          <w:rFonts w:eastAsia="Calibri"/>
        </w:rPr>
        <w:t>«</w:t>
      </w:r>
      <w:proofErr w:type="spellStart"/>
      <w:r w:rsidRPr="00F53E36">
        <w:rPr>
          <w:rFonts w:eastAsia="Calibri"/>
        </w:rPr>
        <w:t>Сибирьяночка</w:t>
      </w:r>
      <w:proofErr w:type="spellEnd"/>
      <w:r w:rsidRPr="00F53E36">
        <w:rPr>
          <w:rFonts w:eastAsia="Calibri"/>
        </w:rPr>
        <w:t xml:space="preserve">» - Руководители Кочева А.В., Филева Е., </w:t>
      </w:r>
      <w:proofErr w:type="spellStart"/>
      <w:r w:rsidRPr="00F53E36">
        <w:rPr>
          <w:rFonts w:eastAsia="Calibri"/>
        </w:rPr>
        <w:t>Трухан</w:t>
      </w:r>
      <w:proofErr w:type="spellEnd"/>
      <w:r w:rsidRPr="00F53E36">
        <w:rPr>
          <w:rFonts w:eastAsia="Calibri"/>
        </w:rPr>
        <w:t xml:space="preserve"> Н.В.</w:t>
      </w:r>
      <w:r w:rsidRPr="00F53E36">
        <w:t xml:space="preserve"> Коллектив является участником международного фестиваля культуры и искусства «Дни российской культуры «Русская весна» во Франции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(2013), лауреатом </w:t>
      </w:r>
      <w:proofErr w:type="gramStart"/>
      <w:r>
        <w:rPr>
          <w:color w:val="000000"/>
          <w:lang w:val="en-US"/>
        </w:rPr>
        <w:t>I</w:t>
      </w:r>
      <w:proofErr w:type="gramEnd"/>
      <w:r>
        <w:rPr>
          <w:color w:val="000000"/>
        </w:rPr>
        <w:t>премии международного конкурса «Арт-прорыв» г. Иркутск (2014), обладатели гран-при международного фестиваля-конкурса искусств «</w:t>
      </w:r>
      <w:r>
        <w:rPr>
          <w:color w:val="000000"/>
          <w:lang w:val="en-US"/>
        </w:rPr>
        <w:t>FESTIVALINTERNACIONALDEMUSICAYDANZA</w:t>
      </w:r>
      <w:r>
        <w:rPr>
          <w:color w:val="000000"/>
        </w:rPr>
        <w:t xml:space="preserve">» в г. </w:t>
      </w:r>
      <w:proofErr w:type="spellStart"/>
      <w:r>
        <w:rPr>
          <w:color w:val="000000"/>
        </w:rPr>
        <w:t>Льорет</w:t>
      </w:r>
      <w:proofErr w:type="spellEnd"/>
      <w:r>
        <w:rPr>
          <w:color w:val="000000"/>
        </w:rPr>
        <w:t xml:space="preserve"> де </w:t>
      </w:r>
      <w:proofErr w:type="spellStart"/>
      <w:r>
        <w:rPr>
          <w:color w:val="000000"/>
        </w:rPr>
        <w:t>мар</w:t>
      </w:r>
      <w:proofErr w:type="spellEnd"/>
      <w:r>
        <w:rPr>
          <w:color w:val="000000"/>
        </w:rPr>
        <w:t xml:space="preserve"> Испания (2014).</w:t>
      </w:r>
    </w:p>
    <w:p w:rsidR="00527B9D" w:rsidRPr="001C7716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48070F">
        <w:t>Творческие коллективы колледжа работают на лучших площадках города, области. Высокий</w:t>
      </w:r>
      <w:r w:rsidRPr="00F0612E">
        <w:rPr>
          <w:color w:val="000000"/>
        </w:rPr>
        <w:t xml:space="preserve"> профессиональный уровень коллективов позволил им принять участие в концертных программах с профессиональными</w:t>
      </w:r>
      <w:r>
        <w:rPr>
          <w:color w:val="000000"/>
        </w:rPr>
        <w:t xml:space="preserve"> коллективами. 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 xml:space="preserve">Среднее профессиональное образование в области культуры   традиционно является во многом </w:t>
      </w:r>
      <w:proofErr w:type="spellStart"/>
      <w:r w:rsidRPr="00F0612E">
        <w:rPr>
          <w:color w:val="000000"/>
        </w:rPr>
        <w:t>предвузовским</w:t>
      </w:r>
      <w:proofErr w:type="spellEnd"/>
      <w:r w:rsidRPr="00F0612E">
        <w:rPr>
          <w:color w:val="000000"/>
        </w:rPr>
        <w:t>. В этом контексте существенными показателями востребованности выпускниковявляется показатели их поступления в профильные вузы РФ.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Выпускники колледжа традиционно продолжают свое профессиональное образование в различных ВУЗах: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«Восточно-Сибирская государственной академия культуры и искусств» г.Улан-Удэ,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«Кемеровский государственный университет культуры и искусств» г.Кемерово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«Санкт-Петербургский гуманитарный  университет профсоюзов» г.Санкт-Петербург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«Санкт-Петербургский государственный университет культуры и </w:t>
      </w:r>
      <w:proofErr w:type="spellStart"/>
      <w:r w:rsidRPr="00F0612E">
        <w:rPr>
          <w:color w:val="000000"/>
        </w:rPr>
        <w:t>сскусств</w:t>
      </w:r>
      <w:proofErr w:type="spellEnd"/>
      <w:r w:rsidRPr="00F0612E">
        <w:rPr>
          <w:color w:val="000000"/>
        </w:rPr>
        <w:t>» г.Санкт-Петербург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«Красноярская государственная академия музыки и театра» г.Красноярск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 «Краснодарский университет культуры и искусства» г.Краснодар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«Орловский государственный институт искусства и культуры»  г.Орёл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«Восточно-Сибирская  государственная академия образования»       г.Иркутск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lastRenderedPageBreak/>
        <w:t xml:space="preserve"> «Сибирская академия права, экономики и управления»  г.Иркутск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ind w:left="720"/>
        <w:rPr>
          <w:color w:val="000000"/>
        </w:rPr>
      </w:pPr>
    </w:p>
    <w:p w:rsidR="00527B9D" w:rsidRDefault="00527B9D" w:rsidP="003E4F84">
      <w:pPr>
        <w:spacing w:line="360" w:lineRule="auto"/>
        <w:ind w:firstLine="708"/>
      </w:pPr>
      <w:r>
        <w:t xml:space="preserve">В 2010 году Иркутским областным колледжем  культуры было выпущено  84 студента. </w:t>
      </w:r>
      <w:r w:rsidRPr="00F0612E">
        <w:t xml:space="preserve">По очной форме обучения  было выпущено </w:t>
      </w:r>
      <w:r>
        <w:t xml:space="preserve">37 студентов, 30 из них получили распределение  в 12 районов области. </w:t>
      </w:r>
      <w:r w:rsidRPr="00F0612E">
        <w:t>На заочном отделении было выпущено</w:t>
      </w:r>
      <w:r>
        <w:t xml:space="preserve"> 47 студентов, 12 из них  обучались с полным возмещением затрат.</w:t>
      </w:r>
    </w:p>
    <w:p w:rsidR="00527B9D" w:rsidRDefault="00527B9D" w:rsidP="003E4F84">
      <w:pPr>
        <w:spacing w:line="360" w:lineRule="auto"/>
        <w:ind w:firstLine="708"/>
      </w:pPr>
      <w:r w:rsidRPr="00F0612E">
        <w:t>На</w:t>
      </w:r>
      <w:r>
        <w:t xml:space="preserve"> место распределения прибыли  70 выпускников, что составляет 83%,    поступили в ВУЗ  19 - 23</w:t>
      </w:r>
      <w:r w:rsidRPr="00F0612E">
        <w:t xml:space="preserve"> %.</w:t>
      </w:r>
    </w:p>
    <w:p w:rsidR="00527B9D" w:rsidRDefault="00527B9D" w:rsidP="003E4F84">
      <w:pPr>
        <w:spacing w:line="360" w:lineRule="auto"/>
        <w:ind w:firstLine="708"/>
      </w:pPr>
      <w:r>
        <w:t xml:space="preserve">В 2011 году  Иркутским областным колледжем  культуры было выпущено 65 студентов для  12 районов области. 32 студента очной формы обучения,  5 студентов обучались на коммерческой основе.На заочном отделении 33 студента, 11 из них на коммерческой основе. </w:t>
      </w:r>
    </w:p>
    <w:p w:rsidR="00527B9D" w:rsidRDefault="00527B9D" w:rsidP="003E4F84">
      <w:pPr>
        <w:spacing w:line="360" w:lineRule="auto"/>
        <w:ind w:firstLine="708"/>
      </w:pPr>
      <w:r w:rsidRPr="00F0612E">
        <w:t>На</w:t>
      </w:r>
      <w:r>
        <w:t xml:space="preserve"> место распределения прибыли  44 выпускника, что составляет  68%,    поступили в ВУЗ  11- 17</w:t>
      </w:r>
      <w:r w:rsidRPr="00F0612E">
        <w:t xml:space="preserve"> %.</w:t>
      </w:r>
    </w:p>
    <w:p w:rsidR="00527B9D" w:rsidRPr="00F0612E" w:rsidRDefault="00527B9D" w:rsidP="003E4F84">
      <w:pPr>
        <w:spacing w:line="360" w:lineRule="auto"/>
        <w:ind w:firstLine="708"/>
      </w:pPr>
      <w:r w:rsidRPr="00F0612E">
        <w:t>В 2012 году  Иркутским областным колледжем  культуры было выпущено 72  студента  для  12  районов области.</w:t>
      </w:r>
    </w:p>
    <w:p w:rsidR="00527B9D" w:rsidRPr="00F0612E" w:rsidRDefault="00527B9D" w:rsidP="003E4F84">
      <w:pPr>
        <w:spacing w:line="360" w:lineRule="auto"/>
        <w:ind w:firstLine="708"/>
      </w:pPr>
      <w:r w:rsidRPr="00F0612E">
        <w:t xml:space="preserve">По очной форме обучения  было выпущено 20 студентов,  из них  - 14 за счёт средств бюджета субъекта Российской Федерации, 6 - с полным возмещением стоимости обучения. </w:t>
      </w:r>
    </w:p>
    <w:p w:rsidR="00527B9D" w:rsidRPr="00F0612E" w:rsidRDefault="00527B9D" w:rsidP="003E4F84">
      <w:pPr>
        <w:spacing w:line="360" w:lineRule="auto"/>
      </w:pPr>
      <w:r w:rsidRPr="00F0612E">
        <w:t>На заочном отделении было выпущено 52 выпускника по заочнойи очно-заочной форме обучения. Из них – 36 за счёт средств бюджета субъекта Российской Федерации, 16 - с полным возмещением стоимости обучения.</w:t>
      </w:r>
    </w:p>
    <w:p w:rsidR="00527B9D" w:rsidRPr="00F0612E" w:rsidRDefault="00527B9D" w:rsidP="003E4F84">
      <w:pPr>
        <w:spacing w:line="360" w:lineRule="auto"/>
        <w:ind w:firstLine="708"/>
      </w:pPr>
      <w:r w:rsidRPr="00F0612E">
        <w:t>На место распределения прибыли  57 выпускников, что составляет 79%,    поступили в ВУЗ  17- 24 %.</w:t>
      </w:r>
    </w:p>
    <w:p w:rsidR="00527B9D" w:rsidRPr="00F0612E" w:rsidRDefault="00527B9D" w:rsidP="003E4F84">
      <w:pPr>
        <w:spacing w:line="360" w:lineRule="auto"/>
        <w:ind w:firstLine="708"/>
      </w:pPr>
      <w:r w:rsidRPr="00F0612E">
        <w:t>Студенты</w:t>
      </w:r>
      <w:r>
        <w:t xml:space="preserve"> дневного отделения </w:t>
      </w:r>
      <w:r w:rsidRPr="00F0612E">
        <w:t xml:space="preserve"> поступают по направлениям от районных органов управления культуры, которые гарантируют возможность прохождения производственной практики на рабочем месте. Все студенты заочного отделения обучаются без отрыва от производства, и после окончания колледжа продолжают работать на своих рабочих местах.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lastRenderedPageBreak/>
        <w:t>Количество выпускников, трудоустроившихся по специальности, многократнопревышает количество выпускников, свободно трудоустроившихся, то есть, ушедшихиз профессии.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 xml:space="preserve">   Выпускники колледжа трудоустраиваются в творческих коллективах, </w:t>
      </w:r>
    </w:p>
    <w:p w:rsidR="00527B9D" w:rsidRPr="00F0612E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</w:pPr>
      <w:r w:rsidRPr="00F0612E">
        <w:rPr>
          <w:color w:val="000000"/>
        </w:rPr>
        <w:t>образовательных учреждениях (детских школах искусств, музыкальных, художественныхшколах, общеобразовательных школах), учреждениях культуры (библиотеках, домах культуры, учреждениях клубного типа).</w:t>
      </w:r>
    </w:p>
    <w:p w:rsidR="00527B9D" w:rsidRPr="00390504" w:rsidRDefault="00527B9D" w:rsidP="003E4F84">
      <w:pPr>
        <w:spacing w:line="360" w:lineRule="auto"/>
        <w:ind w:firstLine="708"/>
      </w:pPr>
      <w:r w:rsidRPr="00390504">
        <w:t xml:space="preserve">В 2013 году  Иркутским областным колледжем  культуры </w:t>
      </w:r>
      <w:r>
        <w:t>п</w:t>
      </w:r>
      <w:r w:rsidRPr="00390504">
        <w:t>о очной форме обучения  было выпущено 18 студентов.</w:t>
      </w:r>
    </w:p>
    <w:p w:rsidR="00527B9D" w:rsidRPr="00390504" w:rsidRDefault="00527B9D" w:rsidP="003E4F84">
      <w:pPr>
        <w:spacing w:line="360" w:lineRule="auto"/>
        <w:ind w:firstLine="708"/>
      </w:pPr>
      <w:r>
        <w:t>13 выпускников (72%)  п</w:t>
      </w:r>
      <w:r w:rsidRPr="00390504">
        <w:t>олучили р</w:t>
      </w:r>
      <w:r>
        <w:t>аспределение в 5</w:t>
      </w:r>
      <w:r w:rsidRPr="00390504">
        <w:t xml:space="preserve"> района</w:t>
      </w:r>
      <w:r>
        <w:t>х</w:t>
      </w:r>
      <w:r w:rsidRPr="00390504">
        <w:t xml:space="preserve"> области:</w:t>
      </w:r>
    </w:p>
    <w:p w:rsidR="00527B9D" w:rsidRPr="00390504" w:rsidRDefault="00527B9D" w:rsidP="00946B46">
      <w:pPr>
        <w:numPr>
          <w:ilvl w:val="0"/>
          <w:numId w:val="27"/>
        </w:numPr>
        <w:spacing w:line="360" w:lineRule="auto"/>
      </w:pPr>
      <w:r w:rsidRPr="00390504">
        <w:t>г. Иркутск</w:t>
      </w:r>
    </w:p>
    <w:p w:rsidR="00527B9D" w:rsidRDefault="00527B9D" w:rsidP="00946B46">
      <w:pPr>
        <w:numPr>
          <w:ilvl w:val="0"/>
          <w:numId w:val="27"/>
        </w:numPr>
        <w:spacing w:line="360" w:lineRule="auto"/>
      </w:pPr>
      <w:proofErr w:type="spellStart"/>
      <w:r w:rsidRPr="00390504">
        <w:t>Усть-Удинский</w:t>
      </w:r>
      <w:proofErr w:type="spellEnd"/>
      <w:r w:rsidRPr="00390504">
        <w:t xml:space="preserve"> район</w:t>
      </w:r>
    </w:p>
    <w:p w:rsidR="00527B9D" w:rsidRPr="00390504" w:rsidRDefault="00527B9D" w:rsidP="00946B46">
      <w:pPr>
        <w:numPr>
          <w:ilvl w:val="0"/>
          <w:numId w:val="27"/>
        </w:numPr>
        <w:spacing w:line="360" w:lineRule="auto"/>
      </w:pPr>
      <w:proofErr w:type="spellStart"/>
      <w:r>
        <w:t>Шелеховский</w:t>
      </w:r>
      <w:proofErr w:type="spellEnd"/>
      <w:r>
        <w:t xml:space="preserve"> район</w:t>
      </w:r>
    </w:p>
    <w:p w:rsidR="00527B9D" w:rsidRPr="00390504" w:rsidRDefault="00527B9D" w:rsidP="00946B46">
      <w:pPr>
        <w:numPr>
          <w:ilvl w:val="0"/>
          <w:numId w:val="27"/>
        </w:numPr>
        <w:spacing w:line="360" w:lineRule="auto"/>
      </w:pPr>
      <w:proofErr w:type="spellStart"/>
      <w:r w:rsidRPr="00390504">
        <w:t>Усольский</w:t>
      </w:r>
      <w:proofErr w:type="spellEnd"/>
      <w:r w:rsidRPr="00390504">
        <w:t xml:space="preserve"> район. </w:t>
      </w:r>
    </w:p>
    <w:p w:rsidR="00527B9D" w:rsidRPr="00390504" w:rsidRDefault="00527B9D" w:rsidP="00946B46">
      <w:pPr>
        <w:numPr>
          <w:ilvl w:val="0"/>
          <w:numId w:val="27"/>
        </w:numPr>
        <w:spacing w:line="360" w:lineRule="auto"/>
      </w:pPr>
      <w:r w:rsidRPr="00390504">
        <w:t>г. Ангарск и Ангарский район</w:t>
      </w:r>
    </w:p>
    <w:p w:rsidR="00527B9D" w:rsidRDefault="00527B9D" w:rsidP="003E4F84">
      <w:pPr>
        <w:spacing w:line="360" w:lineRule="auto"/>
      </w:pPr>
      <w:r w:rsidRPr="00390504">
        <w:t>А так же 2 выпускницы уехали работать в г. Новосибирск.</w:t>
      </w:r>
    </w:p>
    <w:p w:rsidR="00527B9D" w:rsidRPr="00390504" w:rsidRDefault="00527B9D" w:rsidP="003E4F84">
      <w:pPr>
        <w:spacing w:line="360" w:lineRule="auto"/>
      </w:pP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ind w:firstLine="426"/>
        <w:rPr>
          <w:color w:val="000000"/>
        </w:rPr>
      </w:pPr>
      <w:r w:rsidRPr="00390504">
        <w:t xml:space="preserve">11 </w:t>
      </w:r>
      <w:r w:rsidRPr="0074754E">
        <w:t>выпускников (</w:t>
      </w:r>
      <w:r>
        <w:rPr>
          <w:color w:val="000000"/>
        </w:rPr>
        <w:t xml:space="preserve">61 %) </w:t>
      </w:r>
      <w:r w:rsidRPr="00F0612E">
        <w:rPr>
          <w:color w:val="000000"/>
        </w:rPr>
        <w:t>продолжают свое профессиональное образование в различных ВУЗах: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Восточно-Сибирская государственной академия культуры и искусств» г.Улан-Удэ,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«Кемеровский государственный университет культуры и искусств» г.Кемерово</w:t>
      </w:r>
    </w:p>
    <w:p w:rsidR="00527B9D" w:rsidRPr="008955B5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8955B5">
        <w:rPr>
          <w:color w:val="000000"/>
        </w:rPr>
        <w:t xml:space="preserve"> «Санкт-Петербургский государственный университет культуры и искусств» г.Санкт-Петербург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«Орловский государственный институт искусства и культуры»  г.Орёл</w:t>
      </w:r>
    </w:p>
    <w:p w:rsidR="00527B9D" w:rsidRPr="00F0612E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t>«Восточно-Сибирская  государственная академия образования»       г.Иркутск</w:t>
      </w:r>
    </w:p>
    <w:p w:rsidR="00527B9D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F0612E">
        <w:rPr>
          <w:color w:val="000000"/>
        </w:rPr>
        <w:lastRenderedPageBreak/>
        <w:t xml:space="preserve"> «Сибирская академия права, экономики и управления»  г.Иркутск</w:t>
      </w:r>
    </w:p>
    <w:p w:rsidR="00527B9D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 xml:space="preserve">«Иркутский государственный институт» г. Иркутск 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</w:p>
    <w:p w:rsidR="00527B9D" w:rsidRPr="0016270E" w:rsidRDefault="00527B9D" w:rsidP="003E4F84">
      <w:pPr>
        <w:spacing w:line="360" w:lineRule="auto"/>
        <w:ind w:firstLine="708"/>
        <w:rPr>
          <w:color w:val="FF0000"/>
        </w:rPr>
      </w:pPr>
    </w:p>
    <w:p w:rsidR="00527B9D" w:rsidRPr="00390504" w:rsidRDefault="00527B9D" w:rsidP="003E4F84">
      <w:pPr>
        <w:spacing w:line="360" w:lineRule="auto"/>
        <w:ind w:firstLine="708"/>
      </w:pPr>
      <w:r>
        <w:t>В 2014</w:t>
      </w:r>
      <w:r w:rsidRPr="00390504">
        <w:t xml:space="preserve"> году  Иркутским областным колледжем  культуры </w:t>
      </w:r>
      <w:r>
        <w:t>п</w:t>
      </w:r>
      <w:r w:rsidRPr="00390504">
        <w:t xml:space="preserve">о очной </w:t>
      </w:r>
      <w:r>
        <w:t>форме обучения  было выпущено 35</w:t>
      </w:r>
      <w:r w:rsidRPr="00390504">
        <w:t xml:space="preserve"> студентов.</w:t>
      </w:r>
    </w:p>
    <w:p w:rsidR="00527B9D" w:rsidRDefault="00527B9D" w:rsidP="003E4F84">
      <w:pPr>
        <w:spacing w:line="360" w:lineRule="auto"/>
        <w:ind w:firstLine="708"/>
      </w:pPr>
      <w:r>
        <w:t>27 выпускников (77%)  п</w:t>
      </w:r>
      <w:r w:rsidRPr="00390504">
        <w:t>олучили р</w:t>
      </w:r>
      <w:r>
        <w:t>аспределение в 16</w:t>
      </w:r>
      <w:r w:rsidRPr="00390504">
        <w:t xml:space="preserve"> района</w:t>
      </w:r>
      <w:r>
        <w:t>х</w:t>
      </w:r>
      <w:r w:rsidRPr="00390504">
        <w:t xml:space="preserve"> области: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r>
        <w:t>г. Иркутск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r>
        <w:t>Иркутский район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r>
        <w:t>г. Тулун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proofErr w:type="spellStart"/>
      <w:r>
        <w:t>Усть-Удинский</w:t>
      </w:r>
      <w:proofErr w:type="spellEnd"/>
      <w:r>
        <w:t xml:space="preserve"> район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proofErr w:type="spellStart"/>
      <w:r>
        <w:t>Эхирит-Булагатский</w:t>
      </w:r>
      <w:proofErr w:type="spellEnd"/>
      <w:r>
        <w:t xml:space="preserve"> район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proofErr w:type="spellStart"/>
      <w:r>
        <w:t>Осинский</w:t>
      </w:r>
      <w:proofErr w:type="spellEnd"/>
      <w:r>
        <w:t xml:space="preserve"> район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proofErr w:type="spellStart"/>
      <w:r>
        <w:t>Нукутский</w:t>
      </w:r>
      <w:proofErr w:type="spellEnd"/>
      <w:r>
        <w:t xml:space="preserve"> район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r>
        <w:t>Ангарский район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r>
        <w:t xml:space="preserve">г. </w:t>
      </w:r>
      <w:proofErr w:type="spellStart"/>
      <w:r>
        <w:t>Шелехов</w:t>
      </w:r>
      <w:proofErr w:type="spellEnd"/>
    </w:p>
    <w:p w:rsidR="00527B9D" w:rsidRDefault="00527B9D" w:rsidP="00946B46">
      <w:pPr>
        <w:numPr>
          <w:ilvl w:val="0"/>
          <w:numId w:val="28"/>
        </w:numPr>
        <w:spacing w:line="360" w:lineRule="auto"/>
      </w:pPr>
      <w:proofErr w:type="spellStart"/>
      <w:r>
        <w:t>Шелеховский</w:t>
      </w:r>
      <w:proofErr w:type="spellEnd"/>
      <w:r>
        <w:t xml:space="preserve"> район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r>
        <w:t>г. Усть-Илимск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r>
        <w:t>г. Братск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r>
        <w:t>Братский район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r>
        <w:t>г. Черемхово</w:t>
      </w:r>
    </w:p>
    <w:p w:rsidR="00527B9D" w:rsidRDefault="00527B9D" w:rsidP="00946B46">
      <w:pPr>
        <w:numPr>
          <w:ilvl w:val="0"/>
          <w:numId w:val="28"/>
        </w:numPr>
        <w:spacing w:line="360" w:lineRule="auto"/>
      </w:pPr>
      <w:r>
        <w:t>г. Усть-Кут</w:t>
      </w:r>
    </w:p>
    <w:p w:rsidR="00527B9D" w:rsidRPr="00390504" w:rsidRDefault="00527B9D" w:rsidP="00946B46">
      <w:pPr>
        <w:numPr>
          <w:ilvl w:val="0"/>
          <w:numId w:val="28"/>
        </w:numPr>
        <w:spacing w:line="360" w:lineRule="auto"/>
      </w:pPr>
      <w:r>
        <w:t>Чунский район</w:t>
      </w:r>
    </w:p>
    <w:p w:rsidR="00527B9D" w:rsidRDefault="00527B9D" w:rsidP="003E4F84">
      <w:pPr>
        <w:widowControl w:val="0"/>
        <w:autoSpaceDE w:val="0"/>
        <w:autoSpaceDN w:val="0"/>
        <w:adjustRightInd w:val="0"/>
        <w:snapToGrid w:val="0"/>
        <w:spacing w:line="360" w:lineRule="auto"/>
        <w:ind w:firstLine="426"/>
        <w:rPr>
          <w:color w:val="000000"/>
        </w:rPr>
      </w:pPr>
      <w:r>
        <w:t>16</w:t>
      </w:r>
      <w:r w:rsidRPr="0074754E">
        <w:t>выпускников (</w:t>
      </w:r>
      <w:r>
        <w:rPr>
          <w:color w:val="000000"/>
        </w:rPr>
        <w:t xml:space="preserve">46 %) </w:t>
      </w:r>
      <w:r w:rsidRPr="00F0612E">
        <w:rPr>
          <w:color w:val="000000"/>
        </w:rPr>
        <w:t>продолжают свое профессиональное образование в различных ВУЗах:</w:t>
      </w:r>
    </w:p>
    <w:p w:rsidR="00527B9D" w:rsidRPr="00794640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794640">
        <w:rPr>
          <w:color w:val="000000"/>
        </w:rPr>
        <w:t>«Восточно-Сибирская государственной академия культуры и искусств» г.Улан-Удэ</w:t>
      </w:r>
    </w:p>
    <w:p w:rsidR="00527B9D" w:rsidRPr="00794640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794640">
        <w:rPr>
          <w:color w:val="000000"/>
        </w:rPr>
        <w:t>«Кубанский государственный университет культуры и искусств»</w:t>
      </w:r>
    </w:p>
    <w:p w:rsidR="00527B9D" w:rsidRPr="00794640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794640">
        <w:rPr>
          <w:color w:val="000000"/>
        </w:rPr>
        <w:t>«Российская правовая академия» г. Иркутск</w:t>
      </w:r>
    </w:p>
    <w:p w:rsidR="00527B9D" w:rsidRPr="00794640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794640">
        <w:rPr>
          <w:color w:val="000000"/>
        </w:rPr>
        <w:lastRenderedPageBreak/>
        <w:t>«Хабаровский институт культуры и искусств»</w:t>
      </w:r>
    </w:p>
    <w:p w:rsidR="00527B9D" w:rsidRPr="00794640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794640">
        <w:rPr>
          <w:color w:val="000000"/>
        </w:rPr>
        <w:t>«Омский государственный университет. Искусство балета им. Достоевского»</w:t>
      </w:r>
    </w:p>
    <w:p w:rsidR="00527B9D" w:rsidRPr="00794640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794640">
        <w:rPr>
          <w:color w:val="000000"/>
        </w:rPr>
        <w:t>Российский государственный университет физической культуры спорта и туризма»</w:t>
      </w:r>
    </w:p>
    <w:p w:rsidR="00527B9D" w:rsidRPr="00794640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794640">
        <w:rPr>
          <w:color w:val="000000"/>
        </w:rPr>
        <w:t>«Кемеровский академия культуры и искусств» г.Кемерово</w:t>
      </w:r>
    </w:p>
    <w:p w:rsidR="00527B9D" w:rsidRPr="00794640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794640">
        <w:rPr>
          <w:color w:val="000000"/>
        </w:rPr>
        <w:t xml:space="preserve"> «Санкт-Петербургский государственный университет культуры и искусств» г.Санкт-Петербург</w:t>
      </w:r>
    </w:p>
    <w:p w:rsidR="00527B9D" w:rsidRPr="00794640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794640">
        <w:rPr>
          <w:color w:val="000000"/>
        </w:rPr>
        <w:t>«Восточно-Сибирская  государственная академия образования»       г.Иркутск</w:t>
      </w:r>
    </w:p>
    <w:p w:rsidR="00527B9D" w:rsidRPr="00794640" w:rsidRDefault="00527B9D" w:rsidP="00946B46">
      <w:pPr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 w:rsidRPr="00794640">
        <w:rPr>
          <w:color w:val="000000"/>
        </w:rPr>
        <w:t xml:space="preserve"> «Сибирская академия права, экономики и управления»  г.Иркутск.</w:t>
      </w:r>
    </w:p>
    <w:p w:rsidR="00B568CF" w:rsidRPr="00F53E36" w:rsidRDefault="00B568CF" w:rsidP="003E4F84">
      <w:pPr>
        <w:spacing w:line="360" w:lineRule="auto"/>
        <w:ind w:firstLine="708"/>
        <w:rPr>
          <w:color w:val="000000"/>
        </w:rPr>
      </w:pPr>
      <w:r w:rsidRPr="00F53E36">
        <w:rPr>
          <w:color w:val="000000"/>
        </w:rPr>
        <w:t>Материально-техническая база колледжа</w:t>
      </w:r>
    </w:p>
    <w:p w:rsidR="006F734B" w:rsidRPr="00F53E36" w:rsidRDefault="006F734B" w:rsidP="00F53E36">
      <w:pPr>
        <w:spacing w:line="360" w:lineRule="auto"/>
        <w:ind w:firstLine="708"/>
        <w:rPr>
          <w:color w:val="000000"/>
        </w:rPr>
      </w:pPr>
      <w:r w:rsidRPr="00F53E36">
        <w:rPr>
          <w:color w:val="000000"/>
        </w:rPr>
        <w:t>В настоящее время в колледже оборудовано</w:t>
      </w:r>
      <w:r w:rsidR="00BF6BF7" w:rsidRPr="00F53E36">
        <w:rPr>
          <w:color w:val="000000"/>
        </w:rPr>
        <w:t xml:space="preserve"> и укомплектовано</w:t>
      </w:r>
      <w:r w:rsidRPr="00F53E36">
        <w:rPr>
          <w:color w:val="000000"/>
        </w:rPr>
        <w:t xml:space="preserve"> 2 класса информатики</w:t>
      </w:r>
      <w:r w:rsidR="00BF6BF7" w:rsidRPr="00F53E36">
        <w:rPr>
          <w:color w:val="000000"/>
        </w:rPr>
        <w:t xml:space="preserve"> (12 </w:t>
      </w:r>
      <w:proofErr w:type="spellStart"/>
      <w:r w:rsidR="00BF6BF7" w:rsidRPr="00F53E36">
        <w:rPr>
          <w:color w:val="000000"/>
        </w:rPr>
        <w:t>каб</w:t>
      </w:r>
      <w:proofErr w:type="spellEnd"/>
      <w:r w:rsidR="00BF6BF7" w:rsidRPr="00F53E36">
        <w:rPr>
          <w:color w:val="000000"/>
        </w:rPr>
        <w:t xml:space="preserve">. – 12 компьютеров, 16 </w:t>
      </w:r>
      <w:proofErr w:type="spellStart"/>
      <w:r w:rsidR="00BF6BF7" w:rsidRPr="00F53E36">
        <w:rPr>
          <w:color w:val="000000"/>
        </w:rPr>
        <w:t>каб</w:t>
      </w:r>
      <w:proofErr w:type="spellEnd"/>
      <w:r w:rsidR="00BF6BF7" w:rsidRPr="00F53E36">
        <w:rPr>
          <w:color w:val="000000"/>
        </w:rPr>
        <w:t>. – 10 компьютеров)</w:t>
      </w:r>
      <w:r w:rsidRPr="00F53E36">
        <w:rPr>
          <w:color w:val="000000"/>
        </w:rPr>
        <w:t xml:space="preserve">, </w:t>
      </w:r>
      <w:r w:rsidR="00BF6BF7" w:rsidRPr="00F53E36">
        <w:rPr>
          <w:color w:val="000000"/>
        </w:rPr>
        <w:t xml:space="preserve">оборудованы танцевальные классы (1, 2, 10), театральная сцена, </w:t>
      </w:r>
      <w:proofErr w:type="spellStart"/>
      <w:r w:rsidR="00BF6BF7" w:rsidRPr="00F53E36">
        <w:rPr>
          <w:color w:val="000000"/>
        </w:rPr>
        <w:t>гримкласс</w:t>
      </w:r>
      <w:proofErr w:type="spellEnd"/>
      <w:r w:rsidR="00BF6BF7" w:rsidRPr="00F53E36">
        <w:rPr>
          <w:color w:val="000000"/>
        </w:rPr>
        <w:t xml:space="preserve">, классы для индивидуальных занятий и лекционные аудитории. В аудиториях установлено 3 видеопроектора с экраном, одна интерактивная доска, в классах находятся 4 музыкальных центра и телевизоры для проведения показов методических материалов. В холле расположен телевизор для демонстрации актуальной информации и </w:t>
      </w:r>
      <w:proofErr w:type="spellStart"/>
      <w:r w:rsidR="00BF6BF7" w:rsidRPr="00F53E36">
        <w:rPr>
          <w:color w:val="000000"/>
        </w:rPr>
        <w:t>промороликов</w:t>
      </w:r>
      <w:proofErr w:type="spellEnd"/>
      <w:r w:rsidR="00BF6BF7" w:rsidRPr="00F53E36">
        <w:rPr>
          <w:color w:val="000000"/>
        </w:rPr>
        <w:t xml:space="preserve">. Рабочие места преподавателей оснащены </w:t>
      </w:r>
      <w:r w:rsidR="003D7232" w:rsidRPr="00F53E36">
        <w:rPr>
          <w:color w:val="000000"/>
        </w:rPr>
        <w:t>компьютерной</w:t>
      </w:r>
      <w:r w:rsidR="00BF6BF7" w:rsidRPr="00F53E36">
        <w:rPr>
          <w:color w:val="000000"/>
        </w:rPr>
        <w:t xml:space="preserve"> техникой и подключены к высокоскоростному доступу в интернет посредством </w:t>
      </w:r>
      <w:r w:rsidR="003D7232" w:rsidRPr="00F53E36">
        <w:rPr>
          <w:color w:val="000000"/>
        </w:rPr>
        <w:t>оптико-волоконной</w:t>
      </w:r>
      <w:r w:rsidR="00BF6BF7" w:rsidRPr="00F53E36">
        <w:rPr>
          <w:color w:val="000000"/>
        </w:rPr>
        <w:t xml:space="preserve"> связи. </w:t>
      </w:r>
      <w:r w:rsidR="003D7232" w:rsidRPr="00F53E36">
        <w:rPr>
          <w:color w:val="000000"/>
        </w:rPr>
        <w:t>Модернизирована</w:t>
      </w:r>
      <w:r w:rsidR="00BF6BF7" w:rsidRPr="00F53E36">
        <w:rPr>
          <w:color w:val="000000"/>
        </w:rPr>
        <w:t xml:space="preserve"> телефонная связь, аналоговые телефоны заменены на sip-телефонию, что позволило обеспечить телефонной связью практически кажд</w:t>
      </w:r>
      <w:r w:rsidR="003D7232" w:rsidRPr="00F53E36">
        <w:rPr>
          <w:color w:val="000000"/>
        </w:rPr>
        <w:t>о</w:t>
      </w:r>
      <w:r w:rsidR="00BF6BF7" w:rsidRPr="00F53E36">
        <w:rPr>
          <w:color w:val="000000"/>
        </w:rPr>
        <w:t>го преподавателя.</w:t>
      </w:r>
    </w:p>
    <w:p w:rsidR="004330D3" w:rsidRPr="00F53E36" w:rsidRDefault="004330D3" w:rsidP="00F53E36">
      <w:pPr>
        <w:spacing w:line="360" w:lineRule="auto"/>
        <w:ind w:firstLine="708"/>
        <w:rPr>
          <w:color w:val="000000"/>
        </w:rPr>
      </w:pPr>
      <w:r w:rsidRPr="00F53E36">
        <w:rPr>
          <w:color w:val="000000"/>
        </w:rPr>
        <w:t xml:space="preserve">Администрацией колледжа проводится работа по повышению </w:t>
      </w:r>
      <w:proofErr w:type="spellStart"/>
      <w:r w:rsidRPr="00F53E36">
        <w:rPr>
          <w:color w:val="000000"/>
        </w:rPr>
        <w:t>энергоэффективности</w:t>
      </w:r>
      <w:proofErr w:type="spellEnd"/>
      <w:r w:rsidRPr="00F53E36">
        <w:rPr>
          <w:color w:val="000000"/>
        </w:rPr>
        <w:t xml:space="preserve"> зданий занимаемых учреждением, в частности проведена работа по установке энергосберегающих ламп с уменьшенной пульсацией. Проводится работа по уменьшению </w:t>
      </w:r>
      <w:proofErr w:type="spellStart"/>
      <w:r w:rsidRPr="00F53E36">
        <w:rPr>
          <w:color w:val="000000"/>
        </w:rPr>
        <w:t>теплопотерь</w:t>
      </w:r>
      <w:proofErr w:type="spellEnd"/>
      <w:r w:rsidRPr="00F53E36">
        <w:rPr>
          <w:color w:val="000000"/>
        </w:rPr>
        <w:t xml:space="preserve">, а именно: в </w:t>
      </w:r>
      <w:r w:rsidRPr="00F53E36">
        <w:rPr>
          <w:color w:val="000000"/>
        </w:rPr>
        <w:lastRenderedPageBreak/>
        <w:t>теплосети монтируются перемычки для регулирования температуры в помещениях, проводится частичная замена деревянных окон на пластиковые стеклопакеты.</w:t>
      </w:r>
    </w:p>
    <w:p w:rsidR="004330D3" w:rsidRPr="00F53E36" w:rsidRDefault="004330D3" w:rsidP="00F53E36">
      <w:pPr>
        <w:spacing w:line="360" w:lineRule="auto"/>
        <w:ind w:firstLine="708"/>
        <w:rPr>
          <w:color w:val="000000"/>
        </w:rPr>
      </w:pPr>
      <w:r w:rsidRPr="00F53E36">
        <w:rPr>
          <w:color w:val="000000"/>
        </w:rPr>
        <w:t>Проводится капитальный ремонт подвала, что позволит провести гидроизоляцию части фундамента и его утепление, что существенно повысит энергосбережение. Во время ремонта освещения предпочтение отдается энергосберегающим приборам.</w:t>
      </w:r>
    </w:p>
    <w:p w:rsidR="004330D3" w:rsidRPr="00F53E36" w:rsidRDefault="004330D3" w:rsidP="00F53E36">
      <w:pPr>
        <w:spacing w:line="360" w:lineRule="auto"/>
        <w:ind w:firstLine="708"/>
        <w:rPr>
          <w:color w:val="000000"/>
        </w:rPr>
      </w:pPr>
      <w:r w:rsidRPr="00F53E36">
        <w:rPr>
          <w:color w:val="000000"/>
        </w:rPr>
        <w:t xml:space="preserve">В 2014 году была произведена работа по утеплению чердачного перекрытия. В настоящее время ведется работа по </w:t>
      </w:r>
      <w:r w:rsidR="00377BAA" w:rsidRPr="00F53E36">
        <w:rPr>
          <w:color w:val="000000"/>
        </w:rPr>
        <w:t>изысканию средств на проведение капитального ремонта фасада здания.</w:t>
      </w:r>
    </w:p>
    <w:p w:rsidR="00B568CF" w:rsidRPr="00F53E36" w:rsidRDefault="00B568CF" w:rsidP="00F53E36">
      <w:pPr>
        <w:spacing w:line="360" w:lineRule="auto"/>
        <w:ind w:firstLine="708"/>
        <w:rPr>
          <w:color w:val="000000"/>
        </w:rPr>
      </w:pPr>
      <w:r w:rsidRPr="00F53E36">
        <w:rPr>
          <w:color w:val="000000"/>
        </w:rPr>
        <w:t>По понятиям современной системы образования России, результатам аккредитации (2013г.),  колледж  располагает удовлетворительными материально-техническими ресурсами, достаточными в настоящем для обеспечения уставных задач. Однако</w:t>
      </w:r>
      <w:proofErr w:type="gramStart"/>
      <w:r w:rsidRPr="00F53E36">
        <w:rPr>
          <w:color w:val="000000"/>
        </w:rPr>
        <w:t>,</w:t>
      </w:r>
      <w:proofErr w:type="gramEnd"/>
      <w:r w:rsidRPr="00F53E36">
        <w:rPr>
          <w:color w:val="000000"/>
        </w:rPr>
        <w:t xml:space="preserve"> мы считаем, что проблемы материально-технического обеспечения учебного проце</w:t>
      </w:r>
      <w:r w:rsidR="00F53E36">
        <w:rPr>
          <w:color w:val="000000"/>
        </w:rPr>
        <w:t>сса сохраняют свою актуальность.</w:t>
      </w:r>
    </w:p>
    <w:p w:rsidR="00B568CF" w:rsidRDefault="00B568CF" w:rsidP="00B568CF">
      <w:pPr>
        <w:spacing w:line="360" w:lineRule="auto"/>
        <w:ind w:firstLine="708"/>
      </w:pPr>
      <w:r>
        <w:rPr>
          <w:color w:val="000000"/>
        </w:rPr>
        <w:t xml:space="preserve">Краткий самоанализ деятельности колледжа позволил сделать вывод, особое внимание все последние годы уделялось внедрению ФГОС СПО, повышению педагогического и профессионального мастерства педагогов, </w:t>
      </w:r>
      <w:r>
        <w:t xml:space="preserve">созданию и укреплению организационно-правовых, научно-методических, </w:t>
      </w:r>
      <w:proofErr w:type="spellStart"/>
      <w:r>
        <w:t>профессионально-инновационно-педагогических</w:t>
      </w:r>
      <w:proofErr w:type="spellEnd"/>
      <w:r>
        <w:t xml:space="preserve">, </w:t>
      </w:r>
      <w:proofErr w:type="spellStart"/>
      <w:r>
        <w:t>деятельностных</w:t>
      </w:r>
      <w:proofErr w:type="spellEnd"/>
      <w:r>
        <w:t xml:space="preserve"> и др. аспектов, материально-экономических и стимулирующих условий и факторов для обеспечения более эффективной работы коллектива преподавателей и студентов, а также повышения имиджа  и социальной значимости колледжа в Иркутском регионе</w:t>
      </w:r>
      <w:proofErr w:type="gramStart"/>
      <w:r>
        <w:t>.</w:t>
      </w:r>
      <w:r>
        <w:rPr>
          <w:bCs/>
        </w:rPr>
        <w:t>П</w:t>
      </w:r>
      <w:proofErr w:type="gramEnd"/>
      <w:r>
        <w:rPr>
          <w:bCs/>
        </w:rPr>
        <w:t xml:space="preserve">роводимая в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</w:rPr>
          <w:t>2013 г</w:t>
        </w:r>
      </w:smartTag>
      <w:r>
        <w:rPr>
          <w:bCs/>
        </w:rPr>
        <w:t>. аккредитация деятельности колледжа выявила ряд недостатков, над устранением которых работает коллектив колледжа.</w:t>
      </w:r>
    </w:p>
    <w:p w:rsidR="00B568CF" w:rsidRDefault="00B568CF" w:rsidP="00DA6F6A">
      <w:pPr>
        <w:spacing w:line="360" w:lineRule="auto"/>
        <w:rPr>
          <w:color w:val="000000"/>
          <w:spacing w:val="-1"/>
        </w:rPr>
      </w:pPr>
      <w:r>
        <w:t xml:space="preserve">Перспективное освоение новых </w:t>
      </w:r>
      <w:r>
        <w:rPr>
          <w:color w:val="000000"/>
          <w:spacing w:val="-1"/>
        </w:rPr>
        <w:t xml:space="preserve">методологических и методических установок нацеливает структурные подразделения колледжа на </w:t>
      </w:r>
      <w:r>
        <w:rPr>
          <w:color w:val="000000"/>
          <w:spacing w:val="-1"/>
        </w:rPr>
        <w:lastRenderedPageBreak/>
        <w:t xml:space="preserve">совершенствование работы, формирование нового типа культуры труда, учения и общения  в деятельности  преподавателя и студента. </w:t>
      </w:r>
    </w:p>
    <w:p w:rsidR="00DD1881" w:rsidRDefault="00DD1881">
      <w:pPr>
        <w:spacing w:after="200" w:line="276" w:lineRule="auto"/>
        <w:ind w:firstLine="0"/>
        <w:jc w:val="left"/>
        <w:rPr>
          <w:color w:val="000000"/>
          <w:spacing w:val="-1"/>
        </w:rPr>
      </w:pPr>
      <w:r>
        <w:rPr>
          <w:color w:val="000000"/>
          <w:spacing w:val="-1"/>
        </w:rPr>
        <w:br w:type="page"/>
      </w: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  <w:jc w:val="center"/>
      </w:pPr>
    </w:p>
    <w:p w:rsidR="00DD1881" w:rsidRDefault="00DD1881" w:rsidP="00DD1881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  <w:r w:rsidRPr="00537F5B">
        <w:rPr>
          <w:b/>
          <w:bCs/>
          <w:color w:val="000000"/>
          <w:sz w:val="32"/>
          <w:szCs w:val="32"/>
        </w:rPr>
        <w:t>Введение</w:t>
      </w:r>
    </w:p>
    <w:p w:rsidR="00DD1881" w:rsidRPr="00537F5B" w:rsidRDefault="00DD1881" w:rsidP="00DD1881">
      <w:pPr>
        <w:pStyle w:val="12"/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DD1881" w:rsidRDefault="00DD1881" w:rsidP="00DD1881">
      <w:pPr>
        <w:spacing w:line="240" w:lineRule="auto"/>
        <w:ind w:firstLine="708"/>
      </w:pPr>
      <w:r>
        <w:rPr>
          <w:color w:val="000000"/>
        </w:rPr>
        <w:t>Программа</w:t>
      </w:r>
      <w:r w:rsidRPr="003E044A">
        <w:rPr>
          <w:color w:val="000000"/>
        </w:rPr>
        <w:t xml:space="preserve"> развития </w:t>
      </w:r>
      <w:proofErr w:type="spellStart"/>
      <w:r>
        <w:rPr>
          <w:color w:val="000000"/>
          <w:sz w:val="24"/>
          <w:szCs w:val="24"/>
        </w:rPr>
        <w:t>ГБПОУ</w:t>
      </w:r>
      <w:r w:rsidRPr="003E044A">
        <w:t>Иркутск</w:t>
      </w:r>
      <w:r>
        <w:t>ий</w:t>
      </w:r>
      <w:proofErr w:type="spellEnd"/>
      <w:r w:rsidRPr="003E044A">
        <w:t xml:space="preserve"> областно</w:t>
      </w:r>
      <w:r>
        <w:t>й</w:t>
      </w:r>
      <w:r w:rsidRPr="003E044A">
        <w:t xml:space="preserve"> колледж культуры</w:t>
      </w:r>
      <w:r w:rsidRPr="003E044A">
        <w:rPr>
          <w:color w:val="000000"/>
        </w:rPr>
        <w:t xml:space="preserve"> представляет собой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</w:t>
      </w:r>
      <w:r>
        <w:rPr>
          <w:color w:val="000000"/>
        </w:rPr>
        <w:t>студентов</w:t>
      </w:r>
      <w:r w:rsidRPr="003E044A">
        <w:rPr>
          <w:color w:val="000000"/>
        </w:rPr>
        <w:t xml:space="preserve">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результаты.</w:t>
      </w:r>
    </w:p>
    <w:p w:rsidR="00DD1881" w:rsidRPr="007C0E0D" w:rsidRDefault="00DD1881" w:rsidP="00DD1881">
      <w:pPr>
        <w:shd w:val="clear" w:color="auto" w:fill="FFFFFF"/>
        <w:spacing w:line="240" w:lineRule="auto"/>
        <w:ind w:left="24" w:firstLine="550"/>
        <w:contextualSpacing/>
      </w:pPr>
      <w:r>
        <w:rPr>
          <w:color w:val="000000"/>
        </w:rPr>
        <w:t>Программа</w:t>
      </w:r>
      <w:r w:rsidRPr="00537F5B">
        <w:t xml:space="preserve"> развития </w:t>
      </w:r>
      <w:proofErr w:type="spellStart"/>
      <w:r>
        <w:rPr>
          <w:color w:val="000000"/>
          <w:sz w:val="24"/>
          <w:szCs w:val="24"/>
        </w:rPr>
        <w:t>ГБПОУ</w:t>
      </w:r>
      <w:r w:rsidRPr="003E044A">
        <w:t>Иркутск</w:t>
      </w:r>
      <w:r>
        <w:t>ий</w:t>
      </w:r>
      <w:proofErr w:type="spellEnd"/>
      <w:r w:rsidRPr="003E044A">
        <w:t xml:space="preserve"> областно</w:t>
      </w:r>
      <w:r>
        <w:t>й</w:t>
      </w:r>
      <w:r w:rsidRPr="003E044A">
        <w:t xml:space="preserve"> колледж </w:t>
      </w:r>
      <w:proofErr w:type="spellStart"/>
      <w:r w:rsidRPr="003E044A">
        <w:t>культуры</w:t>
      </w:r>
      <w:r w:rsidRPr="00537F5B">
        <w:t>на</w:t>
      </w:r>
      <w:proofErr w:type="spellEnd"/>
      <w:r w:rsidRPr="00537F5B">
        <w:t xml:space="preserve"> 20</w:t>
      </w:r>
      <w:r>
        <w:t>15</w:t>
      </w:r>
      <w:r w:rsidRPr="00537F5B">
        <w:t xml:space="preserve"> - 20</w:t>
      </w:r>
      <w:r>
        <w:t>20</w:t>
      </w:r>
      <w:r w:rsidRPr="00537F5B">
        <w:t xml:space="preserve"> уч. г.г. разработана в соответствии с Законо</w:t>
      </w:r>
      <w:r>
        <w:t>дательством</w:t>
      </w:r>
      <w:r w:rsidRPr="00537F5B">
        <w:t xml:space="preserve"> Российской </w:t>
      </w:r>
      <w:r w:rsidRPr="007C0E0D">
        <w:t>Федерации, определяет стратегию и тактику развития колледжа, является основным документом для планирования и принятия решений всеми структурными подразделениями колледжа.</w:t>
      </w:r>
    </w:p>
    <w:p w:rsidR="00DD1881" w:rsidRPr="00323C38" w:rsidRDefault="00DD1881" w:rsidP="00DD1881">
      <w:pPr>
        <w:spacing w:line="240" w:lineRule="auto"/>
        <w:ind w:firstLine="708"/>
      </w:pPr>
      <w:r>
        <w:rPr>
          <w:color w:val="000000"/>
        </w:rPr>
        <w:t>Программа</w:t>
      </w:r>
      <w:r w:rsidRPr="00537F5B">
        <w:t xml:space="preserve"> развития </w:t>
      </w:r>
      <w:r>
        <w:t>фиксирует</w:t>
      </w:r>
      <w:r w:rsidRPr="00537F5B">
        <w:t xml:space="preserve"> концептуальны</w:t>
      </w:r>
      <w:r>
        <w:t>е</w:t>
      </w:r>
      <w:r w:rsidRPr="00537F5B">
        <w:t xml:space="preserve"> основани</w:t>
      </w:r>
      <w:r>
        <w:t>я</w:t>
      </w:r>
      <w:r w:rsidRPr="00537F5B">
        <w:t xml:space="preserve"> и приоритет</w:t>
      </w:r>
      <w:r>
        <w:t>ы</w:t>
      </w:r>
      <w:r w:rsidRPr="00537F5B">
        <w:t xml:space="preserve"> в создании правовых, методических, научных, организационных, экономических условий для обеспечения работы и развития Иркутско</w:t>
      </w:r>
      <w:r>
        <w:t>го областного колледжа культуры</w:t>
      </w:r>
      <w:r w:rsidRPr="00537F5B">
        <w:t xml:space="preserve"> повышение его имиджа и социальной значимости в Иркутском регионе.</w:t>
      </w:r>
    </w:p>
    <w:p w:rsidR="00DD1881" w:rsidRDefault="00DD1881" w:rsidP="00DD1881">
      <w:pPr>
        <w:tabs>
          <w:tab w:val="left" w:pos="567"/>
          <w:tab w:val="left" w:pos="993"/>
        </w:tabs>
        <w:spacing w:line="240" w:lineRule="auto"/>
        <w:ind w:firstLine="708"/>
        <w:rPr>
          <w:b/>
          <w:bCs/>
        </w:rPr>
      </w:pPr>
      <w:r w:rsidRPr="00537F5B">
        <w:t>Исполнителями выступают административный и педагогический состав колледжа культуры, руководители органов культуры  местного самоуправления; школ дополнительного образования (школы искусств), общеобразовательные школы, социальные партнеры различных ведомств.</w:t>
      </w:r>
    </w:p>
    <w:p w:rsidR="00DD1881" w:rsidRPr="007C0E0D" w:rsidRDefault="00DD1881" w:rsidP="00DD1881">
      <w:pPr>
        <w:autoSpaceDE w:val="0"/>
        <w:autoSpaceDN w:val="0"/>
        <w:adjustRightInd w:val="0"/>
        <w:spacing w:line="240" w:lineRule="auto"/>
        <w:rPr>
          <w:bCs/>
        </w:rPr>
      </w:pPr>
      <w:r w:rsidRPr="00FA5135">
        <w:rPr>
          <w:color w:val="000000"/>
        </w:rPr>
        <w:t>Программа</w:t>
      </w:r>
      <w:r w:rsidRPr="00FA5135">
        <w:t xml:space="preserve"> развития является документом, открытым для внесения изменений и дополнений, связанных </w:t>
      </w:r>
      <w:r w:rsidRPr="00FA5135">
        <w:rPr>
          <w:color w:val="000000"/>
        </w:rPr>
        <w:t xml:space="preserve"> с требованиями работодателей, студентов, а также с учётом </w:t>
      </w:r>
      <w:r w:rsidRPr="007C0E0D">
        <w:rPr>
          <w:color w:val="000000"/>
        </w:rPr>
        <w:t>прогноза рынка труда и социально-культурного и экономического развития региона.</w:t>
      </w:r>
      <w:r w:rsidRPr="007C0E0D">
        <w:t xml:space="preserve">  Корректировка Программы осуществляется на основании решения педагогического совета колледжа</w:t>
      </w:r>
      <w:r w:rsidRPr="007C0E0D">
        <w:rPr>
          <w:spacing w:val="-1"/>
        </w:rPr>
        <w:t xml:space="preserve"> и </w:t>
      </w:r>
      <w:r w:rsidRPr="007C0E0D">
        <w:t xml:space="preserve"> по результатам ежегодного публичного отчета по итогам реализации каждого этапа Программы. </w:t>
      </w:r>
    </w:p>
    <w:p w:rsidR="00DD1881" w:rsidRPr="007C0E0D" w:rsidRDefault="00DD1881" w:rsidP="00DD1881">
      <w:pPr>
        <w:tabs>
          <w:tab w:val="left" w:pos="567"/>
          <w:tab w:val="left" w:pos="993"/>
        </w:tabs>
        <w:spacing w:line="240" w:lineRule="auto"/>
        <w:ind w:firstLine="708"/>
      </w:pPr>
    </w:p>
    <w:p w:rsidR="00DD1881" w:rsidRDefault="00DD1881" w:rsidP="00DD1881">
      <w:pPr>
        <w:tabs>
          <w:tab w:val="left" w:pos="567"/>
          <w:tab w:val="left" w:pos="993"/>
        </w:tabs>
        <w:spacing w:line="240" w:lineRule="auto"/>
        <w:ind w:firstLine="708"/>
        <w:rPr>
          <w:b/>
          <w:bCs/>
          <w:color w:val="000000"/>
          <w:sz w:val="32"/>
          <w:szCs w:val="32"/>
        </w:rPr>
      </w:pPr>
    </w:p>
    <w:p w:rsidR="00DD1881" w:rsidRDefault="00DD1881" w:rsidP="00DD1881">
      <w:pPr>
        <w:pStyle w:val="12"/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</w:rPr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544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7C0E0D">
        <w:rPr>
          <w:b/>
          <w:sz w:val="32"/>
          <w:szCs w:val="32"/>
        </w:rPr>
        <w:t xml:space="preserve">Общая характеристика </w:t>
      </w: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E849F7">
        <w:rPr>
          <w:b/>
          <w:sz w:val="32"/>
          <w:szCs w:val="32"/>
        </w:rPr>
        <w:t>ГБПОУ</w:t>
      </w:r>
      <w:r w:rsidRPr="007C0E0D">
        <w:rPr>
          <w:b/>
          <w:sz w:val="32"/>
          <w:szCs w:val="32"/>
        </w:rPr>
        <w:t>Иркутский областной колледж культуры</w:t>
      </w:r>
    </w:p>
    <w:p w:rsidR="00DD1881" w:rsidRPr="00A81319" w:rsidRDefault="00DD1881" w:rsidP="00DD1881">
      <w:pPr>
        <w:spacing w:line="240" w:lineRule="auto"/>
        <w:ind w:left="709"/>
        <w:jc w:val="center"/>
        <w:rPr>
          <w:b/>
          <w:bCs/>
          <w:sz w:val="24"/>
          <w:szCs w:val="24"/>
        </w:rPr>
      </w:pPr>
    </w:p>
    <w:tbl>
      <w:tblPr>
        <w:tblW w:w="9784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3801"/>
        <w:gridCol w:w="5555"/>
      </w:tblGrid>
      <w:tr w:rsidR="00DD1881" w:rsidRPr="00FF232F" w:rsidTr="00DD1881">
        <w:tc>
          <w:tcPr>
            <w:tcW w:w="428" w:type="dxa"/>
            <w:vAlign w:val="center"/>
          </w:tcPr>
          <w:p w:rsidR="00DD1881" w:rsidRPr="00FF232F" w:rsidRDefault="00DD1881" w:rsidP="00EC745C">
            <w:pPr>
              <w:spacing w:line="240" w:lineRule="auto"/>
              <w:rPr>
                <w:sz w:val="24"/>
                <w:szCs w:val="24"/>
              </w:rPr>
            </w:pPr>
            <w:r w:rsidRPr="00FF232F">
              <w:rPr>
                <w:sz w:val="24"/>
                <w:szCs w:val="24"/>
              </w:rPr>
              <w:t>№</w:t>
            </w:r>
          </w:p>
        </w:tc>
        <w:tc>
          <w:tcPr>
            <w:tcW w:w="3801" w:type="dxa"/>
            <w:vAlign w:val="center"/>
          </w:tcPr>
          <w:p w:rsidR="00DD1881" w:rsidRPr="00FF232F" w:rsidRDefault="00DD1881" w:rsidP="00EC74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232F">
              <w:rPr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5555" w:type="dxa"/>
            <w:vAlign w:val="center"/>
          </w:tcPr>
          <w:p w:rsidR="00DD1881" w:rsidRPr="00FF232F" w:rsidRDefault="00DD1881" w:rsidP="00EC74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232F">
              <w:rPr>
                <w:b/>
                <w:sz w:val="24"/>
                <w:szCs w:val="24"/>
              </w:rPr>
              <w:t>Содержание информации</w:t>
            </w:r>
          </w:p>
        </w:tc>
      </w:tr>
      <w:tr w:rsidR="00DD1881" w:rsidRPr="00FF232F" w:rsidTr="00DD1881">
        <w:tc>
          <w:tcPr>
            <w:tcW w:w="428" w:type="dxa"/>
            <w:vAlign w:val="center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FF232F">
              <w:rPr>
                <w:b/>
                <w:sz w:val="24"/>
                <w:szCs w:val="24"/>
              </w:rPr>
              <w:t>Регион, в котором находится образовательное учреждение</w:t>
            </w:r>
          </w:p>
        </w:tc>
        <w:tc>
          <w:tcPr>
            <w:tcW w:w="5555" w:type="dxa"/>
            <w:vAlign w:val="center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F232F">
              <w:rPr>
                <w:sz w:val="24"/>
                <w:szCs w:val="24"/>
              </w:rPr>
              <w:t>Иркутская область</w:t>
            </w:r>
          </w:p>
        </w:tc>
      </w:tr>
      <w:tr w:rsidR="00DD1881" w:rsidRPr="00FF232F" w:rsidTr="00DD1881">
        <w:tc>
          <w:tcPr>
            <w:tcW w:w="428" w:type="dxa"/>
            <w:vAlign w:val="center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FF232F">
              <w:rPr>
                <w:b/>
                <w:sz w:val="24"/>
                <w:szCs w:val="24"/>
              </w:rPr>
              <w:t>Полное наименование ОУ</w:t>
            </w:r>
          </w:p>
        </w:tc>
        <w:tc>
          <w:tcPr>
            <w:tcW w:w="5555" w:type="dxa"/>
            <w:vAlign w:val="center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F232F">
              <w:rPr>
                <w:sz w:val="24"/>
                <w:szCs w:val="24"/>
              </w:rPr>
              <w:t>Государственное бюджетное</w:t>
            </w:r>
            <w:r>
              <w:rPr>
                <w:sz w:val="24"/>
                <w:szCs w:val="24"/>
              </w:rPr>
              <w:t xml:space="preserve"> профессиональное </w:t>
            </w:r>
            <w:r w:rsidRPr="00FF232F">
              <w:rPr>
                <w:sz w:val="24"/>
                <w:szCs w:val="24"/>
              </w:rPr>
              <w:t>образовательное учреждение  Иркутский областной колледж культуры</w:t>
            </w:r>
          </w:p>
        </w:tc>
      </w:tr>
      <w:tr w:rsidR="00DD1881" w:rsidRPr="00FF232F" w:rsidTr="00DD1881">
        <w:tc>
          <w:tcPr>
            <w:tcW w:w="428" w:type="dxa"/>
            <w:vAlign w:val="center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FF232F">
              <w:rPr>
                <w:b/>
                <w:sz w:val="24"/>
                <w:szCs w:val="24"/>
              </w:rPr>
              <w:t>Вид ОУ</w:t>
            </w:r>
          </w:p>
        </w:tc>
        <w:tc>
          <w:tcPr>
            <w:tcW w:w="5555" w:type="dxa"/>
            <w:vAlign w:val="center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F232F">
              <w:rPr>
                <w:sz w:val="24"/>
                <w:szCs w:val="24"/>
              </w:rPr>
              <w:t xml:space="preserve">Колледж 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FF232F">
              <w:rPr>
                <w:b/>
                <w:sz w:val="24"/>
                <w:szCs w:val="24"/>
              </w:rPr>
              <w:t>Организационно-правовая форма ОУ</w:t>
            </w:r>
          </w:p>
        </w:tc>
        <w:tc>
          <w:tcPr>
            <w:tcW w:w="5555" w:type="dxa"/>
            <w:vAlign w:val="center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F232F">
              <w:rPr>
                <w:sz w:val="24"/>
                <w:szCs w:val="24"/>
              </w:rPr>
              <w:t xml:space="preserve">Государственное бюджетное </w:t>
            </w:r>
            <w:r>
              <w:rPr>
                <w:sz w:val="24"/>
                <w:szCs w:val="24"/>
              </w:rPr>
              <w:t xml:space="preserve">профессиональное </w:t>
            </w:r>
            <w:r w:rsidRPr="00FF232F">
              <w:rPr>
                <w:sz w:val="24"/>
                <w:szCs w:val="24"/>
              </w:rPr>
              <w:t xml:space="preserve">образовательное учреждение  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FF232F">
              <w:rPr>
                <w:b/>
                <w:sz w:val="24"/>
                <w:szCs w:val="24"/>
              </w:rPr>
              <w:t>Учредитель</w:t>
            </w:r>
          </w:p>
        </w:tc>
        <w:tc>
          <w:tcPr>
            <w:tcW w:w="5555" w:type="dxa"/>
            <w:vAlign w:val="center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F232F">
              <w:rPr>
                <w:sz w:val="24"/>
                <w:szCs w:val="24"/>
              </w:rPr>
              <w:t>Министерство культуры и архивов Иркутской области (664003 г. Иркутск, ул. Седова 1)              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D1881" w:rsidRPr="00FF232F" w:rsidRDefault="00DD1881" w:rsidP="00EC745C">
            <w:pPr>
              <w:tabs>
                <w:tab w:val="right" w:pos="9921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F232F">
              <w:rPr>
                <w:b/>
                <w:sz w:val="24"/>
                <w:szCs w:val="24"/>
              </w:rPr>
              <w:t xml:space="preserve">Лицензия на </w:t>
            </w:r>
            <w:proofErr w:type="gramStart"/>
            <w:r w:rsidRPr="00FF232F">
              <w:rPr>
                <w:b/>
                <w:sz w:val="24"/>
                <w:szCs w:val="24"/>
              </w:rPr>
              <w:t>право ведения</w:t>
            </w:r>
            <w:proofErr w:type="gramEnd"/>
            <w:r w:rsidRPr="00FF232F">
              <w:rPr>
                <w:b/>
                <w:sz w:val="24"/>
                <w:szCs w:val="24"/>
              </w:rPr>
              <w:t xml:space="preserve"> образовательной деятельности </w:t>
            </w:r>
          </w:p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555" w:type="dxa"/>
            <w:vAlign w:val="center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553CE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5553CE">
              <w:rPr>
                <w:sz w:val="24"/>
                <w:szCs w:val="24"/>
              </w:rPr>
              <w:t>право ведения</w:t>
            </w:r>
            <w:proofErr w:type="gramEnd"/>
            <w:r w:rsidRPr="005553CE">
              <w:rPr>
                <w:sz w:val="24"/>
                <w:szCs w:val="24"/>
              </w:rPr>
              <w:t xml:space="preserve"> образовательной деятельности рег. №  8076Серия 38Л01 №0002499 от 10.07.2015 г. сроком действия бессрочно выдана Службой по контролю и надзору в сфер</w:t>
            </w:r>
            <w:r>
              <w:rPr>
                <w:sz w:val="24"/>
                <w:szCs w:val="24"/>
              </w:rPr>
              <w:t>е образования Иркутской области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D1881" w:rsidRPr="005553CE" w:rsidRDefault="00DD1881" w:rsidP="00EC745C">
            <w:pPr>
              <w:tabs>
                <w:tab w:val="right" w:pos="9921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553CE">
              <w:rPr>
                <w:b/>
                <w:sz w:val="24"/>
                <w:szCs w:val="24"/>
              </w:rPr>
              <w:t xml:space="preserve">Свидетельство, подтверждающее факт внесения сведений   о   юридическом лице в Единый государственный реестр юридических лиц, с указанием ОГРН </w:t>
            </w:r>
            <w:proofErr w:type="spellStart"/>
            <w:r w:rsidRPr="005553CE">
              <w:rPr>
                <w:b/>
                <w:sz w:val="24"/>
                <w:szCs w:val="24"/>
              </w:rPr>
              <w:t>ОГРН</w:t>
            </w:r>
            <w:proofErr w:type="spellEnd"/>
          </w:p>
        </w:tc>
        <w:tc>
          <w:tcPr>
            <w:tcW w:w="5555" w:type="dxa"/>
            <w:vAlign w:val="center"/>
          </w:tcPr>
          <w:p w:rsidR="00DD1881" w:rsidRPr="005553CE" w:rsidRDefault="00DD1881" w:rsidP="00EC74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3CE">
              <w:rPr>
                <w:sz w:val="24"/>
                <w:szCs w:val="24"/>
              </w:rPr>
              <w:t xml:space="preserve">Свидетельство, подтверждающее факт внесения сведений   о   юридическом лице в Единый государственный реестр юридических лиц, с указанием ОГРН </w:t>
            </w:r>
            <w:proofErr w:type="spellStart"/>
            <w:r w:rsidRPr="005553CE">
              <w:rPr>
                <w:sz w:val="24"/>
                <w:szCs w:val="24"/>
              </w:rPr>
              <w:t>ОГРН</w:t>
            </w:r>
            <w:proofErr w:type="spellEnd"/>
            <w:r w:rsidRPr="005553CE">
              <w:rPr>
                <w:sz w:val="24"/>
                <w:szCs w:val="24"/>
              </w:rPr>
              <w:t xml:space="preserve"> – 1023801008560 </w:t>
            </w:r>
          </w:p>
          <w:p w:rsidR="00DD1881" w:rsidRPr="005553CE" w:rsidRDefault="00DD1881" w:rsidP="00EC74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3CE">
              <w:rPr>
                <w:sz w:val="24"/>
                <w:szCs w:val="24"/>
              </w:rPr>
              <w:t>серия 38 № 003332672 выдано 20.01.2012 г. Межрайонной инспекцией Федеральной налоговой службы № 17 по Иркутской области</w:t>
            </w:r>
          </w:p>
          <w:p w:rsidR="00DD1881" w:rsidRPr="00595AC2" w:rsidRDefault="00DD1881" w:rsidP="00EC745C">
            <w:pPr>
              <w:tabs>
                <w:tab w:val="right" w:pos="992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D1881" w:rsidRPr="007B7B60" w:rsidRDefault="00DD1881" w:rsidP="00EC745C">
            <w:pPr>
              <w:tabs>
                <w:tab w:val="right" w:pos="9921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B7B60">
              <w:rPr>
                <w:b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5555" w:type="dxa"/>
            <w:vAlign w:val="center"/>
          </w:tcPr>
          <w:p w:rsidR="00DD1881" w:rsidRPr="005553CE" w:rsidRDefault="00DD1881" w:rsidP="00EC74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3CE">
              <w:rPr>
                <w:sz w:val="24"/>
                <w:szCs w:val="24"/>
              </w:rPr>
              <w:t>Свидетельство о постановке на учет в налоговом органе с указанием ИНН/КПП, уведомление о постановке на учет в налоговом органе филиал</w:t>
            </w:r>
            <w:proofErr w:type="gramStart"/>
            <w:r w:rsidRPr="005553C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5553CE">
              <w:rPr>
                <w:sz w:val="24"/>
                <w:szCs w:val="24"/>
              </w:rPr>
              <w:t>ов</w:t>
            </w:r>
            <w:proofErr w:type="spellEnd"/>
            <w:r w:rsidRPr="005553CE">
              <w:rPr>
                <w:sz w:val="24"/>
                <w:szCs w:val="24"/>
              </w:rPr>
              <w:t>)</w:t>
            </w:r>
          </w:p>
          <w:p w:rsidR="00DD1881" w:rsidRPr="005553CE" w:rsidRDefault="00DD1881" w:rsidP="00EC74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3CE">
              <w:rPr>
                <w:sz w:val="24"/>
                <w:szCs w:val="24"/>
              </w:rPr>
              <w:t xml:space="preserve">ИНН 3808040634, КПП 380801001 </w:t>
            </w:r>
          </w:p>
          <w:p w:rsidR="00DD1881" w:rsidRPr="007B7B60" w:rsidRDefault="00DD1881" w:rsidP="00EC74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53CE">
              <w:rPr>
                <w:sz w:val="24"/>
                <w:szCs w:val="24"/>
              </w:rPr>
              <w:t>серия 38 № 003332452 выдано 19.02.1993 г. Инспекцией Федеральной налоговой службы по Пр</w:t>
            </w:r>
            <w:r>
              <w:rPr>
                <w:sz w:val="24"/>
                <w:szCs w:val="24"/>
              </w:rPr>
              <w:t>авобережному округу г. Иркутска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D1881" w:rsidRPr="007B7B60" w:rsidRDefault="00DD1881" w:rsidP="00EC745C">
            <w:pPr>
              <w:tabs>
                <w:tab w:val="right" w:pos="9921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B7B60">
              <w:rPr>
                <w:b/>
                <w:sz w:val="24"/>
                <w:szCs w:val="24"/>
              </w:rPr>
              <w:t>Свидетельство о государственной регистрации права на объекты недвижимости</w:t>
            </w:r>
          </w:p>
        </w:tc>
        <w:tc>
          <w:tcPr>
            <w:tcW w:w="5555" w:type="dxa"/>
            <w:vAlign w:val="center"/>
          </w:tcPr>
          <w:p w:rsidR="00DD1881" w:rsidRPr="007B7B60" w:rsidRDefault="00DD1881" w:rsidP="00EC74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7B60">
              <w:rPr>
                <w:color w:val="0070C0"/>
                <w:sz w:val="24"/>
                <w:szCs w:val="24"/>
              </w:rPr>
              <w:t> </w:t>
            </w:r>
            <w:r w:rsidRPr="007B7B60">
              <w:rPr>
                <w:sz w:val="24"/>
                <w:szCs w:val="24"/>
              </w:rPr>
              <w:t xml:space="preserve">Свидетельство о государственной регистрации права на объекты недвижимости 38 АЕ №033704, выдано 17 апреля 2013 г. Управлением Федеральной службы государственной регистрации, кадастра и картографии по Иркутской области; 38 АД № 978692, выдано 21 февраля 2013 г. Управлением Федеральной службы государственной регистрации, кадастра и картографии по Иркутской области 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D1881" w:rsidRPr="00DD1881" w:rsidRDefault="00DD1881" w:rsidP="00EC745C">
            <w:pPr>
              <w:tabs>
                <w:tab w:val="right" w:pos="9921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D1881">
              <w:rPr>
                <w:b/>
                <w:sz w:val="24"/>
                <w:szCs w:val="24"/>
              </w:rPr>
              <w:t xml:space="preserve">Свидетельство о государственной регистрации </w:t>
            </w:r>
            <w:r w:rsidRPr="00DD1881">
              <w:rPr>
                <w:b/>
                <w:sz w:val="24"/>
                <w:szCs w:val="24"/>
              </w:rPr>
              <w:lastRenderedPageBreak/>
              <w:t>права на земельный участок</w:t>
            </w:r>
          </w:p>
        </w:tc>
        <w:tc>
          <w:tcPr>
            <w:tcW w:w="5555" w:type="dxa"/>
            <w:vAlign w:val="center"/>
          </w:tcPr>
          <w:p w:rsidR="00DD1881" w:rsidRPr="007B7B60" w:rsidRDefault="00DD1881" w:rsidP="00EC74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B7B60">
              <w:rPr>
                <w:sz w:val="24"/>
                <w:szCs w:val="24"/>
              </w:rPr>
              <w:lastRenderedPageBreak/>
              <w:t xml:space="preserve"> Свидетельство о государственной регистрации права на земельный участок 38 АЕ № 033703, </w:t>
            </w:r>
            <w:r w:rsidRPr="007B7B60">
              <w:rPr>
                <w:sz w:val="24"/>
                <w:szCs w:val="24"/>
              </w:rPr>
              <w:lastRenderedPageBreak/>
              <w:t>выдано 17 апреля 2013 г. Управлением Федеральной службы государственной регистрации, кадастра и картографии по Иркутской области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D1881" w:rsidRPr="00DD1881" w:rsidRDefault="00DD1881" w:rsidP="00EC745C">
            <w:pPr>
              <w:spacing w:line="240" w:lineRule="auto"/>
              <w:ind w:firstLine="0"/>
              <w:contextualSpacing/>
              <w:rPr>
                <w:b/>
                <w:color w:val="FF0000"/>
                <w:sz w:val="24"/>
                <w:szCs w:val="24"/>
              </w:rPr>
            </w:pPr>
            <w:r w:rsidRPr="00DD1881">
              <w:rPr>
                <w:b/>
                <w:color w:val="FF0000"/>
                <w:sz w:val="24"/>
                <w:szCs w:val="24"/>
              </w:rPr>
              <w:t>Дата регистрации Устава ОУ</w:t>
            </w:r>
          </w:p>
        </w:tc>
        <w:tc>
          <w:tcPr>
            <w:tcW w:w="5555" w:type="dxa"/>
            <w:vAlign w:val="center"/>
          </w:tcPr>
          <w:p w:rsidR="00DD1881" w:rsidRPr="00533A01" w:rsidRDefault="00DD1881" w:rsidP="00EC745C">
            <w:pPr>
              <w:spacing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  <w:proofErr w:type="gramStart"/>
            <w:r w:rsidRPr="00533A01">
              <w:rPr>
                <w:color w:val="FF0000"/>
                <w:sz w:val="24"/>
                <w:szCs w:val="24"/>
              </w:rPr>
              <w:t>Утвержден</w:t>
            </w:r>
            <w:proofErr w:type="gramEnd"/>
            <w:r w:rsidRPr="00533A01">
              <w:rPr>
                <w:color w:val="FF0000"/>
                <w:sz w:val="24"/>
                <w:szCs w:val="24"/>
              </w:rPr>
              <w:t xml:space="preserve"> приказом № от 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D1881" w:rsidRPr="00DD1881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DD1881">
              <w:rPr>
                <w:b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555" w:type="dxa"/>
            <w:vAlign w:val="center"/>
          </w:tcPr>
          <w:p w:rsidR="00DD1881" w:rsidRPr="00595AC2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95AC2">
              <w:rPr>
                <w:sz w:val="24"/>
                <w:szCs w:val="24"/>
              </w:rPr>
              <w:t>Свидетельство о государственной аккредитации № 2309 от 26.06.2013 г., выданной Государственной службой по надзору и контролю в сфере образования Иркутской области, и Устава ГБПОУ Иркутского областного  колледжа культуры.</w:t>
            </w:r>
          </w:p>
          <w:p w:rsidR="00DD1881" w:rsidRPr="00595AC2" w:rsidRDefault="00DD1881" w:rsidP="00EC745C">
            <w:pPr>
              <w:tabs>
                <w:tab w:val="right" w:pos="992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D1881" w:rsidRPr="00DD1881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DD1881">
              <w:rPr>
                <w:b/>
                <w:sz w:val="24"/>
                <w:szCs w:val="24"/>
              </w:rPr>
              <w:t>Юридический адрес ОУ</w:t>
            </w:r>
          </w:p>
        </w:tc>
        <w:tc>
          <w:tcPr>
            <w:tcW w:w="5555" w:type="dxa"/>
            <w:vAlign w:val="center"/>
          </w:tcPr>
          <w:p w:rsidR="00DD1881" w:rsidRPr="00FF232F" w:rsidRDefault="00DD1881" w:rsidP="00DD18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F232F">
              <w:rPr>
                <w:sz w:val="24"/>
                <w:szCs w:val="24"/>
              </w:rPr>
              <w:t>664011 г. Иркутск, ул. Некрасова, д. 2</w:t>
            </w:r>
          </w:p>
          <w:p w:rsidR="00DD1881" w:rsidRPr="00FF232F" w:rsidRDefault="00DD1881" w:rsidP="00DD1881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DD1881" w:rsidRPr="00FF232F" w:rsidTr="00DD1881">
        <w:trPr>
          <w:trHeight w:val="337"/>
        </w:trPr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D1881" w:rsidRPr="00DD1881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DD1881">
              <w:rPr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555" w:type="dxa"/>
            <w:vAlign w:val="center"/>
          </w:tcPr>
          <w:p w:rsidR="00DD1881" w:rsidRPr="00FF232F" w:rsidRDefault="00DD1881" w:rsidP="00D92A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881">
              <w:rPr>
                <w:sz w:val="24"/>
                <w:szCs w:val="24"/>
              </w:rPr>
              <w:t>24-16-85, 34-05-18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D1881" w:rsidRPr="00DD1881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DD1881">
              <w:rPr>
                <w:b/>
                <w:sz w:val="24"/>
                <w:szCs w:val="24"/>
              </w:rPr>
              <w:t>Адрес сайта ОУ</w:t>
            </w:r>
          </w:p>
        </w:tc>
        <w:tc>
          <w:tcPr>
            <w:tcW w:w="5555" w:type="dxa"/>
            <w:vAlign w:val="center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F232F">
              <w:rPr>
                <w:sz w:val="24"/>
                <w:szCs w:val="24"/>
                <w:lang w:val="en-US"/>
              </w:rPr>
              <w:t>http</w:t>
            </w:r>
            <w:r w:rsidRPr="00FF232F">
              <w:rPr>
                <w:sz w:val="24"/>
                <w:szCs w:val="24"/>
              </w:rPr>
              <w:t>://</w:t>
            </w:r>
            <w:r w:rsidRPr="00FF232F">
              <w:rPr>
                <w:sz w:val="24"/>
                <w:szCs w:val="24"/>
                <w:lang w:val="en-US"/>
              </w:rPr>
              <w:t>www</w:t>
            </w:r>
            <w:r w:rsidRPr="00FF232F">
              <w:rPr>
                <w:sz w:val="24"/>
                <w:szCs w:val="24"/>
              </w:rPr>
              <w:t>/</w:t>
            </w:r>
            <w:proofErr w:type="spellStart"/>
            <w:r w:rsidRPr="00FF232F">
              <w:rPr>
                <w:sz w:val="24"/>
                <w:szCs w:val="24"/>
                <w:lang w:val="en-US"/>
              </w:rPr>
              <w:t>irkocc</w:t>
            </w:r>
            <w:proofErr w:type="spellEnd"/>
            <w:r w:rsidRPr="00FF232F">
              <w:rPr>
                <w:sz w:val="24"/>
                <w:szCs w:val="24"/>
              </w:rPr>
              <w:t>.</w:t>
            </w:r>
            <w:proofErr w:type="spellStart"/>
            <w:r w:rsidRPr="00FF232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D1881" w:rsidRPr="00DD1881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DD1881">
              <w:rPr>
                <w:b/>
                <w:sz w:val="24"/>
                <w:szCs w:val="24"/>
                <w:lang w:val="en-US"/>
              </w:rPr>
              <w:t>E</w:t>
            </w:r>
            <w:r w:rsidRPr="00DD1881">
              <w:rPr>
                <w:b/>
                <w:sz w:val="24"/>
                <w:szCs w:val="24"/>
              </w:rPr>
              <w:t>-</w:t>
            </w:r>
            <w:r w:rsidRPr="00DD188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55" w:type="dxa"/>
            <w:vAlign w:val="center"/>
          </w:tcPr>
          <w:p w:rsidR="00DD1881" w:rsidRPr="00FF232F" w:rsidRDefault="00DD1881" w:rsidP="00EC745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FF232F">
              <w:rPr>
                <w:sz w:val="24"/>
                <w:szCs w:val="24"/>
                <w:lang w:val="en-US"/>
              </w:rPr>
              <w:t>irkutskiouk</w:t>
            </w:r>
            <w:proofErr w:type="spellEnd"/>
            <w:r w:rsidRPr="00FF232F">
              <w:rPr>
                <w:sz w:val="24"/>
                <w:szCs w:val="24"/>
              </w:rPr>
              <w:t>@</w:t>
            </w:r>
            <w:r w:rsidRPr="00FF232F">
              <w:rPr>
                <w:sz w:val="24"/>
                <w:szCs w:val="24"/>
                <w:lang w:val="en-US"/>
              </w:rPr>
              <w:t>mail</w:t>
            </w:r>
            <w:r w:rsidRPr="00FF232F">
              <w:rPr>
                <w:sz w:val="24"/>
                <w:szCs w:val="24"/>
              </w:rPr>
              <w:t>.</w:t>
            </w:r>
            <w:proofErr w:type="spellStart"/>
            <w:r w:rsidRPr="00FF232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D1881" w:rsidRPr="00DD1881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DD1881">
              <w:rPr>
                <w:b/>
                <w:sz w:val="24"/>
                <w:szCs w:val="24"/>
              </w:rPr>
              <w:t>Администрация ОУ</w:t>
            </w:r>
          </w:p>
        </w:tc>
        <w:tc>
          <w:tcPr>
            <w:tcW w:w="5555" w:type="dxa"/>
            <w:vAlign w:val="center"/>
          </w:tcPr>
          <w:p w:rsidR="00DD1881" w:rsidRPr="002F3E5D" w:rsidRDefault="00DD1881" w:rsidP="00EC745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2F3E5D">
              <w:rPr>
                <w:sz w:val="24"/>
                <w:szCs w:val="24"/>
                <w:lang w:val="en-US"/>
              </w:rPr>
              <w:t>ДиректорСоковнинаСветланаАнатольевна</w:t>
            </w:r>
            <w:proofErr w:type="spellEnd"/>
          </w:p>
          <w:p w:rsidR="00DD1881" w:rsidRPr="002F3E5D" w:rsidRDefault="00DD1881" w:rsidP="00EC745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2F3E5D">
              <w:rPr>
                <w:sz w:val="24"/>
                <w:szCs w:val="24"/>
                <w:lang w:val="en-US"/>
              </w:rPr>
              <w:t>Заместителидиректора</w:t>
            </w:r>
            <w:proofErr w:type="spellEnd"/>
            <w:r w:rsidRPr="002F3E5D">
              <w:rPr>
                <w:sz w:val="24"/>
                <w:szCs w:val="24"/>
                <w:lang w:val="en-US"/>
              </w:rPr>
              <w:t>:</w:t>
            </w:r>
          </w:p>
          <w:p w:rsidR="00DD1881" w:rsidRPr="00E542DA" w:rsidRDefault="00DD1881" w:rsidP="00EC74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 xml:space="preserve">По учебной работе – </w:t>
            </w:r>
            <w:proofErr w:type="spellStart"/>
            <w:r w:rsidRPr="00E542DA">
              <w:rPr>
                <w:sz w:val="24"/>
                <w:szCs w:val="24"/>
              </w:rPr>
              <w:t>Ширимова</w:t>
            </w:r>
            <w:proofErr w:type="spellEnd"/>
            <w:r w:rsidRPr="00E542DA">
              <w:rPr>
                <w:sz w:val="24"/>
                <w:szCs w:val="24"/>
              </w:rPr>
              <w:t xml:space="preserve"> Оксана Васильевна</w:t>
            </w:r>
          </w:p>
          <w:p w:rsidR="00DD1881" w:rsidRPr="00E542DA" w:rsidRDefault="00DD1881" w:rsidP="00EC74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>По воспитательной работе – Кутузова Анна Владимировна</w:t>
            </w:r>
          </w:p>
          <w:p w:rsidR="00DD1881" w:rsidRDefault="00DD1881" w:rsidP="00EC74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3E5D">
              <w:rPr>
                <w:sz w:val="24"/>
                <w:szCs w:val="24"/>
              </w:rPr>
              <w:t xml:space="preserve">По эксплуатации и сооружений зданий – </w:t>
            </w:r>
            <w:proofErr w:type="spellStart"/>
            <w:r w:rsidRPr="002F3E5D">
              <w:rPr>
                <w:sz w:val="24"/>
                <w:szCs w:val="24"/>
              </w:rPr>
              <w:t>Корытников</w:t>
            </w:r>
            <w:proofErr w:type="spellEnd"/>
            <w:r w:rsidRPr="002F3E5D">
              <w:rPr>
                <w:sz w:val="24"/>
                <w:szCs w:val="24"/>
              </w:rPr>
              <w:t xml:space="preserve"> Виталий Викторович</w:t>
            </w:r>
          </w:p>
          <w:p w:rsidR="00DD1881" w:rsidRPr="002F3E5D" w:rsidRDefault="00DD1881" w:rsidP="00EC74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3E5D">
              <w:rPr>
                <w:sz w:val="24"/>
                <w:szCs w:val="24"/>
              </w:rPr>
              <w:t>По курсам повышения квалификации – Осипова Александрина Витальевна</w:t>
            </w:r>
          </w:p>
          <w:p w:rsidR="00DD1881" w:rsidRPr="002F3E5D" w:rsidRDefault="00DD1881" w:rsidP="00EC745C">
            <w:pPr>
              <w:spacing w:line="240" w:lineRule="auto"/>
              <w:ind w:firstLine="0"/>
            </w:pPr>
            <w:r w:rsidRPr="002914DF">
              <w:rPr>
                <w:sz w:val="24"/>
                <w:szCs w:val="24"/>
              </w:rPr>
              <w:t>По научно-методической работе – Коршунова Ольга Валерьевна</w:t>
            </w:r>
          </w:p>
        </w:tc>
      </w:tr>
      <w:tr w:rsidR="00DD1881" w:rsidRPr="00FF232F" w:rsidTr="00DD1881">
        <w:trPr>
          <w:trHeight w:val="268"/>
        </w:trPr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D1881" w:rsidRPr="00267859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267859">
              <w:rPr>
                <w:b/>
                <w:sz w:val="24"/>
                <w:szCs w:val="24"/>
              </w:rPr>
              <w:t xml:space="preserve">Общее количество </w:t>
            </w:r>
            <w:proofErr w:type="gramStart"/>
            <w:r w:rsidRPr="0026785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55" w:type="dxa"/>
            <w:vAlign w:val="center"/>
          </w:tcPr>
          <w:p w:rsidR="00DD1881" w:rsidRPr="00267859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267859">
              <w:rPr>
                <w:sz w:val="24"/>
                <w:szCs w:val="24"/>
              </w:rPr>
              <w:t>419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D1881" w:rsidRPr="00DD1881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DD1881">
              <w:rPr>
                <w:b/>
                <w:sz w:val="24"/>
                <w:szCs w:val="24"/>
              </w:rPr>
              <w:t>Программы подготовки специалистов среднего звена по специальностям</w:t>
            </w:r>
          </w:p>
        </w:tc>
        <w:tc>
          <w:tcPr>
            <w:tcW w:w="5555" w:type="dxa"/>
          </w:tcPr>
          <w:p w:rsidR="00DD1881" w:rsidRPr="00E542DA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>51.02.01 Народное художественное творчество (по видам)</w:t>
            </w:r>
          </w:p>
          <w:p w:rsidR="00DD1881" w:rsidRPr="00E542DA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>Театральное творчество (очная форма обучения)</w:t>
            </w:r>
          </w:p>
          <w:p w:rsidR="00DD1881" w:rsidRPr="00E542DA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>Хореографическое творчество (очная и очно-заочная форма обучения)</w:t>
            </w:r>
          </w:p>
          <w:p w:rsidR="00DD1881" w:rsidRPr="00E542DA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>Этнохудожественное творчество (очная и очно-заочная форма обучения)</w:t>
            </w:r>
          </w:p>
          <w:p w:rsidR="00DD1881" w:rsidRPr="00E542DA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>51.02.02 Социально-культурная деятельность (по видам)</w:t>
            </w:r>
          </w:p>
          <w:p w:rsidR="00DD1881" w:rsidRPr="00E542DA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>Организация и постановка культурно-массовых мероприятий и театрализованных представлений (очная и заочная форма обучения)</w:t>
            </w:r>
          </w:p>
          <w:p w:rsidR="00DD1881" w:rsidRPr="00E542DA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>51.02.03 Библиотековедение (заочная форма обучения)</w:t>
            </w:r>
          </w:p>
          <w:p w:rsidR="00DD1881" w:rsidRPr="00E542DA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>53.02.02 Музыкальное искусство эстрады (по видам)</w:t>
            </w:r>
          </w:p>
          <w:p w:rsidR="00DD1881" w:rsidRPr="00E542DA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>Эстрадное пение (очная форма обучения)</w:t>
            </w:r>
          </w:p>
          <w:p w:rsidR="00DD1881" w:rsidRPr="00E542DA" w:rsidRDefault="00DD1881" w:rsidP="00EC745C">
            <w:pPr>
              <w:spacing w:line="240" w:lineRule="auto"/>
              <w:ind w:firstLine="0"/>
              <w:contextualSpacing/>
            </w:pPr>
            <w:r w:rsidRPr="00E542DA">
              <w:rPr>
                <w:sz w:val="24"/>
                <w:szCs w:val="24"/>
              </w:rPr>
              <w:t>53.02.03 Инструментальное исполнительство (по видам инструментов) (очная форма обучения)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D1881" w:rsidRPr="00DD1881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DD1881">
              <w:rPr>
                <w:b/>
                <w:sz w:val="24"/>
                <w:szCs w:val="24"/>
              </w:rPr>
              <w:t>Программы дополнительного образования</w:t>
            </w:r>
          </w:p>
          <w:p w:rsidR="00DD1881" w:rsidRPr="00DD1881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DD1881" w:rsidRPr="00E542DA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 xml:space="preserve">Программы дополнительного образования детей художественно-эстетической направленности: хореографическое искусство, театральное </w:t>
            </w:r>
            <w:r w:rsidRPr="00E542DA">
              <w:rPr>
                <w:sz w:val="24"/>
                <w:szCs w:val="24"/>
              </w:rPr>
              <w:lastRenderedPageBreak/>
              <w:t>искусство, фольклорно-этнографическое творчество, общее эстетическое образование,</w:t>
            </w:r>
          </w:p>
          <w:p w:rsidR="00DD1881" w:rsidRPr="00E542DA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>Повышение квалификации по профилю основных профессиональных образовательных программ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FF232F">
              <w:rPr>
                <w:b/>
                <w:sz w:val="24"/>
                <w:szCs w:val="24"/>
              </w:rPr>
              <w:t>Уровень  обучения</w:t>
            </w:r>
          </w:p>
        </w:tc>
        <w:tc>
          <w:tcPr>
            <w:tcW w:w="5555" w:type="dxa"/>
            <w:vAlign w:val="center"/>
          </w:tcPr>
          <w:p w:rsidR="00DD1881" w:rsidRPr="00E542DA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E542DA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FF232F">
              <w:rPr>
                <w:b/>
                <w:sz w:val="24"/>
                <w:szCs w:val="24"/>
              </w:rPr>
              <w:t>Режим функционирования</w:t>
            </w:r>
          </w:p>
        </w:tc>
        <w:tc>
          <w:tcPr>
            <w:tcW w:w="5555" w:type="dxa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FF232F">
              <w:rPr>
                <w:sz w:val="24"/>
                <w:szCs w:val="24"/>
              </w:rPr>
              <w:t>Пн-Пт</w:t>
            </w:r>
            <w:proofErr w:type="spellEnd"/>
            <w:r w:rsidRPr="00FF232F">
              <w:rPr>
                <w:sz w:val="24"/>
                <w:szCs w:val="24"/>
              </w:rPr>
              <w:t xml:space="preserve"> – 6</w:t>
            </w:r>
            <w:r w:rsidRPr="00FF232F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FF232F">
              <w:rPr>
                <w:sz w:val="24"/>
                <w:szCs w:val="24"/>
              </w:rPr>
              <w:t>-20</w:t>
            </w:r>
            <w:r w:rsidRPr="00FF232F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FF232F">
              <w:rPr>
                <w:sz w:val="24"/>
                <w:szCs w:val="24"/>
              </w:rPr>
              <w:t xml:space="preserve">, , </w:t>
            </w:r>
            <w:proofErr w:type="spellStart"/>
            <w:r w:rsidRPr="00FF232F">
              <w:rPr>
                <w:sz w:val="24"/>
                <w:szCs w:val="24"/>
              </w:rPr>
              <w:t>Сб-Вс</w:t>
            </w:r>
            <w:proofErr w:type="spellEnd"/>
            <w:r w:rsidRPr="00FF232F">
              <w:rPr>
                <w:sz w:val="24"/>
                <w:szCs w:val="24"/>
              </w:rPr>
              <w:t xml:space="preserve"> – 8</w:t>
            </w:r>
            <w:r w:rsidRPr="00FF232F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FF232F">
              <w:rPr>
                <w:sz w:val="24"/>
                <w:szCs w:val="24"/>
              </w:rPr>
              <w:t>-16</w:t>
            </w:r>
            <w:r w:rsidRPr="00FF232F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FF232F">
              <w:rPr>
                <w:sz w:val="24"/>
                <w:szCs w:val="24"/>
              </w:rPr>
              <w:t>.</w:t>
            </w:r>
          </w:p>
        </w:tc>
      </w:tr>
      <w:tr w:rsidR="00DD1881" w:rsidRPr="00FF232F" w:rsidTr="00DD1881">
        <w:tc>
          <w:tcPr>
            <w:tcW w:w="428" w:type="dxa"/>
          </w:tcPr>
          <w:p w:rsidR="00DD1881" w:rsidRPr="00FF232F" w:rsidRDefault="00DD1881" w:rsidP="00946B46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FF232F">
              <w:rPr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5555" w:type="dxa"/>
          </w:tcPr>
          <w:p w:rsidR="00DD1881" w:rsidRPr="00FF232F" w:rsidRDefault="00DD1881" w:rsidP="00EC745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F232F">
              <w:rPr>
                <w:sz w:val="24"/>
                <w:szCs w:val="24"/>
              </w:rPr>
              <w:t>Очная,</w:t>
            </w:r>
            <w:r w:rsidRPr="00FF232F">
              <w:rPr>
                <w:bCs/>
                <w:sz w:val="24"/>
                <w:szCs w:val="24"/>
              </w:rPr>
              <w:t xml:space="preserve"> очно-</w:t>
            </w:r>
            <w:r w:rsidRPr="00FF232F">
              <w:rPr>
                <w:sz w:val="24"/>
                <w:szCs w:val="24"/>
              </w:rPr>
              <w:t xml:space="preserve">заочная, заочная </w:t>
            </w:r>
          </w:p>
        </w:tc>
      </w:tr>
    </w:tbl>
    <w:p w:rsidR="00DD1881" w:rsidRPr="00FF232F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</w:rPr>
      </w:pPr>
    </w:p>
    <w:p w:rsidR="00DD1881" w:rsidRPr="00FF232F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spacing w:line="240" w:lineRule="auto"/>
        <w:ind w:firstLine="720"/>
        <w:contextualSpacing/>
        <w:rPr>
          <w:spacing w:val="-2"/>
          <w:sz w:val="24"/>
          <w:szCs w:val="24"/>
          <w:lang w:val="en-US"/>
        </w:rPr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br w:type="page"/>
      </w:r>
      <w:r w:rsidRPr="00A60723">
        <w:rPr>
          <w:b/>
          <w:bCs/>
        </w:rPr>
        <w:lastRenderedPageBreak/>
        <w:t>Концептуальные основы развития</w:t>
      </w:r>
      <w:r>
        <w:rPr>
          <w:b/>
          <w:bCs/>
        </w:rPr>
        <w:t xml:space="preserve"> колледжа</w:t>
      </w: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DD1881" w:rsidRPr="00A60723" w:rsidRDefault="00DD1881" w:rsidP="00DD1881">
      <w:pPr>
        <w:autoSpaceDE w:val="0"/>
        <w:autoSpaceDN w:val="0"/>
        <w:adjustRightInd w:val="0"/>
        <w:spacing w:line="360" w:lineRule="auto"/>
      </w:pPr>
      <w:r w:rsidRPr="00A60723">
        <w:t>Программа развития составлена в соответствии с целями, задачами и направлениями модернизации системы образования в Иркутской области, а также запросами от учреждений социально-культурной сферы региона и основывается на следующих принципах:</w:t>
      </w:r>
    </w:p>
    <w:p w:rsidR="00DD1881" w:rsidRPr="00A60723" w:rsidRDefault="00DD1881" w:rsidP="00946B46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0723">
        <w:rPr>
          <w:rFonts w:ascii="Times New Roman" w:hAnsi="Times New Roman"/>
          <w:sz w:val="28"/>
          <w:szCs w:val="28"/>
          <w:lang w:val="ru-RU"/>
        </w:rPr>
        <w:t>Принцип гуманистической ориентации образовательного процесса предполагает переоценку всех компонентов педагогического процесса в свете их «</w:t>
      </w:r>
      <w:proofErr w:type="spellStart"/>
      <w:r w:rsidRPr="00A60723">
        <w:rPr>
          <w:rFonts w:ascii="Times New Roman" w:hAnsi="Times New Roman"/>
          <w:sz w:val="28"/>
          <w:szCs w:val="28"/>
          <w:lang w:val="ru-RU"/>
        </w:rPr>
        <w:t>человекообразующих</w:t>
      </w:r>
      <w:proofErr w:type="spellEnd"/>
      <w:r w:rsidRPr="00A60723">
        <w:rPr>
          <w:rFonts w:ascii="Times New Roman" w:hAnsi="Times New Roman"/>
          <w:sz w:val="28"/>
          <w:szCs w:val="28"/>
          <w:lang w:val="ru-RU"/>
        </w:rPr>
        <w:t xml:space="preserve">» функций, когда основным смыслом образования становится развитие личности учет  реальных проблем и потребностей учащейся молодежи. </w:t>
      </w:r>
    </w:p>
    <w:p w:rsidR="00DD1881" w:rsidRPr="00A60723" w:rsidRDefault="00DD1881" w:rsidP="00946B46">
      <w:pPr>
        <w:pStyle w:val="ac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0723">
        <w:rPr>
          <w:rFonts w:ascii="Times New Roman" w:hAnsi="Times New Roman"/>
          <w:sz w:val="28"/>
          <w:szCs w:val="28"/>
          <w:lang w:val="ru-RU"/>
        </w:rPr>
        <w:t xml:space="preserve">Принцип </w:t>
      </w:r>
      <w:proofErr w:type="spellStart"/>
      <w:r w:rsidRPr="00A60723">
        <w:rPr>
          <w:rFonts w:ascii="Times New Roman" w:hAnsi="Times New Roman"/>
          <w:sz w:val="28"/>
          <w:szCs w:val="28"/>
          <w:lang w:val="ru-RU"/>
        </w:rPr>
        <w:t>природосообразности</w:t>
      </w:r>
      <w:proofErr w:type="spellEnd"/>
      <w:r w:rsidRPr="00A60723">
        <w:rPr>
          <w:rFonts w:ascii="Times New Roman" w:hAnsi="Times New Roman"/>
          <w:sz w:val="28"/>
          <w:szCs w:val="28"/>
          <w:lang w:val="ru-RU"/>
        </w:rPr>
        <w:t xml:space="preserve"> – ориентация образовательного процесса на формирование этических установок человека по отношению к себе и природе, формирование ресурсосберегающего мышления и поведения. </w:t>
      </w:r>
    </w:p>
    <w:p w:rsidR="00DD1881" w:rsidRPr="00A60723" w:rsidRDefault="00DD1881" w:rsidP="00946B46">
      <w:pPr>
        <w:pStyle w:val="ac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0723">
        <w:rPr>
          <w:rFonts w:ascii="Times New Roman" w:hAnsi="Times New Roman"/>
          <w:sz w:val="28"/>
          <w:szCs w:val="28"/>
          <w:lang w:val="ru-RU"/>
        </w:rPr>
        <w:t>Принцип вариативности образования – гибкое реагирование учебной и методической части колледжа культуры   на изменение внешней среды (изменение нормативных и локальных законодательных актов) – и как следствие – интеграцию и диверсификацию профессиональных образовательных программ, а также признание объективности существования индивидуальных целей студентов в образовательном процессе.</w:t>
      </w:r>
    </w:p>
    <w:p w:rsidR="00DD1881" w:rsidRPr="00A60723" w:rsidRDefault="00DD1881" w:rsidP="00946B46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0723">
        <w:rPr>
          <w:rFonts w:ascii="Times New Roman" w:hAnsi="Times New Roman"/>
          <w:sz w:val="28"/>
          <w:szCs w:val="28"/>
          <w:lang w:val="ru-RU"/>
        </w:rPr>
        <w:t xml:space="preserve">Принцип непрерывности и преемственности - понимание учебно-воспитательного процесса как взаимосвязанного, объединенного единством и последовательностью целей образования, преемственность колледжа культуры   с другими образовательными уровнями (школа, ВУЗ). Исходным моментом в развитии взаимодействия колледжа культуры   с этими уровнями является общность совместно принятых  подходов (договоров о совместной деятельности) и их реализация в подготовке кадров, удовлетворении </w:t>
      </w:r>
      <w:r w:rsidRPr="00A60723">
        <w:rPr>
          <w:rFonts w:ascii="Times New Roman" w:hAnsi="Times New Roman"/>
          <w:sz w:val="28"/>
          <w:szCs w:val="28"/>
          <w:lang w:val="ru-RU"/>
        </w:rPr>
        <w:lastRenderedPageBreak/>
        <w:t xml:space="preserve">потребностей личности в непрерывном образовании. </w:t>
      </w:r>
    </w:p>
    <w:p w:rsidR="00DD1881" w:rsidRPr="00A60723" w:rsidRDefault="00DD1881" w:rsidP="00946B46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0723">
        <w:rPr>
          <w:rFonts w:ascii="Times New Roman" w:hAnsi="Times New Roman"/>
          <w:sz w:val="28"/>
          <w:szCs w:val="28"/>
          <w:lang w:val="ru-RU"/>
        </w:rPr>
        <w:t>Принцип развития – направляет педагогический процесс на развитие творческой деятельности и самообразование, обеспечивает оптимизацию умственной деятельности студентов, позволяет развивать самые разнообразные навыки и умения обучающихся.</w:t>
      </w:r>
    </w:p>
    <w:p w:rsidR="00DD1881" w:rsidRPr="00A60723" w:rsidRDefault="00DD1881" w:rsidP="00946B46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0723">
        <w:rPr>
          <w:rFonts w:ascii="Times New Roman" w:hAnsi="Times New Roman"/>
          <w:sz w:val="28"/>
          <w:szCs w:val="28"/>
          <w:lang w:val="ru-RU"/>
        </w:rPr>
        <w:t>Принцип индивидуализации предусматривает учет уровня развития способностей каждого студента и формирование на этой основе индивидуальной траектории обучения.</w:t>
      </w:r>
    </w:p>
    <w:p w:rsidR="00DD1881" w:rsidRPr="00A60723" w:rsidRDefault="00DD1881" w:rsidP="00946B46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0723">
        <w:rPr>
          <w:rFonts w:ascii="Times New Roman" w:hAnsi="Times New Roman"/>
          <w:sz w:val="28"/>
          <w:szCs w:val="28"/>
          <w:lang w:val="ru-RU"/>
        </w:rPr>
        <w:t>Принцип целостности образования, основывается на представлен</w:t>
      </w:r>
      <w:proofErr w:type="gramStart"/>
      <w:r w:rsidRPr="00A60723">
        <w:rPr>
          <w:rFonts w:ascii="Times New Roman" w:hAnsi="Times New Roman"/>
          <w:sz w:val="28"/>
          <w:szCs w:val="28"/>
          <w:lang w:val="ru-RU"/>
        </w:rPr>
        <w:t>ии о е</w:t>
      </w:r>
      <w:proofErr w:type="gramEnd"/>
      <w:r w:rsidRPr="00A60723">
        <w:rPr>
          <w:rFonts w:ascii="Times New Roman" w:hAnsi="Times New Roman"/>
          <w:sz w:val="28"/>
          <w:szCs w:val="28"/>
          <w:lang w:val="ru-RU"/>
        </w:rPr>
        <w:t>динстве процессов развития, обучения и воспитания. Он реализуется в процессе создания сбалансированного образовательного пространства и позволяет обеспечить адекватность педагогических технологий содержанию и задачам образования.</w:t>
      </w:r>
    </w:p>
    <w:p w:rsidR="00DD1881" w:rsidRPr="00A60723" w:rsidRDefault="00DD1881" w:rsidP="00946B46">
      <w:pPr>
        <w:pStyle w:val="ac"/>
        <w:numPr>
          <w:ilvl w:val="0"/>
          <w:numId w:val="32"/>
        </w:numPr>
        <w:tabs>
          <w:tab w:val="left" w:pos="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0723">
        <w:rPr>
          <w:rFonts w:ascii="Times New Roman" w:hAnsi="Times New Roman"/>
          <w:sz w:val="28"/>
          <w:szCs w:val="28"/>
          <w:lang w:val="ru-RU"/>
        </w:rPr>
        <w:t>Принцип</w:t>
      </w:r>
      <w:r w:rsidRPr="00A60723">
        <w:rPr>
          <w:rFonts w:ascii="Times New Roman" w:hAnsi="Times New Roman"/>
          <w:sz w:val="28"/>
          <w:szCs w:val="28"/>
          <w:lang w:val="ru-RU" w:eastAsia="ru-RU"/>
        </w:rPr>
        <w:t xml:space="preserve"> мобильности и адаптивности образовательных программ, предполагающий гибкое реагирование на изменения внешней среды,</w:t>
      </w:r>
    </w:p>
    <w:p w:rsidR="00DD1881" w:rsidRPr="00A60723" w:rsidRDefault="00DD1881" w:rsidP="00946B46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0723">
        <w:rPr>
          <w:rFonts w:ascii="Times New Roman" w:hAnsi="Times New Roman"/>
          <w:sz w:val="28"/>
          <w:szCs w:val="28"/>
          <w:lang w:val="ru-RU"/>
        </w:rPr>
        <w:t>Принцип</w:t>
      </w:r>
      <w:r w:rsidRPr="00A60723">
        <w:rPr>
          <w:rFonts w:ascii="Times New Roman" w:hAnsi="Times New Roman"/>
          <w:sz w:val="28"/>
          <w:szCs w:val="28"/>
          <w:lang w:val="ru-RU" w:eastAsia="ru-RU"/>
        </w:rPr>
        <w:t xml:space="preserve"> непрерывного совершенствования материально-технической и ресурсной базы колледжа.</w:t>
      </w:r>
    </w:p>
    <w:p w:rsidR="00DD1881" w:rsidRPr="00F55A30" w:rsidRDefault="00DD1881" w:rsidP="00946B46">
      <w:pPr>
        <w:pStyle w:val="ac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0723">
        <w:rPr>
          <w:rFonts w:ascii="Times New Roman" w:hAnsi="Times New Roman"/>
          <w:sz w:val="28"/>
          <w:szCs w:val="28"/>
          <w:lang w:val="ru-RU"/>
        </w:rPr>
        <w:t xml:space="preserve">Принцип регионализации – последовательная ориентация на развитие культуры того или иного поселения, местные рынки труда и запросы населения, на социальных партнеров, заключение Договоров на оказание образовательных </w:t>
      </w:r>
      <w:r w:rsidRPr="00F55A30">
        <w:rPr>
          <w:rFonts w:ascii="Times New Roman" w:hAnsi="Times New Roman"/>
          <w:sz w:val="28"/>
          <w:szCs w:val="28"/>
          <w:lang w:val="ru-RU"/>
        </w:rPr>
        <w:t>услуг с каждым отдельным регионом.</w:t>
      </w:r>
    </w:p>
    <w:p w:rsidR="00DD1881" w:rsidRPr="00F55A30" w:rsidRDefault="00DD1881" w:rsidP="00946B46">
      <w:pPr>
        <w:pStyle w:val="ac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5A30">
        <w:rPr>
          <w:rFonts w:ascii="Times New Roman" w:hAnsi="Times New Roman"/>
          <w:sz w:val="28"/>
          <w:szCs w:val="28"/>
          <w:lang w:val="ru-RU"/>
        </w:rPr>
        <w:t>Принцип эффективности социального взаимодействия отражает необходимость согласования действий всех субъектов образовательного пространства, развитие партнерских программ сотрудничества с организациями-работодателями и направлен на формирование и проведение образовательной политики колледжа культуры.</w:t>
      </w:r>
    </w:p>
    <w:p w:rsidR="00DD1881" w:rsidRPr="00F55A30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  <w:jc w:val="center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  <w:r>
        <w:rPr>
          <w:b/>
        </w:rPr>
        <w:br w:type="page"/>
      </w:r>
      <w:r w:rsidRPr="00E40139">
        <w:rPr>
          <w:b/>
        </w:rPr>
        <w:lastRenderedPageBreak/>
        <w:t>Целевые показатели развития колледжа</w:t>
      </w:r>
    </w:p>
    <w:p w:rsidR="00DD1881" w:rsidRPr="00E40139" w:rsidRDefault="00DD1881" w:rsidP="00DD1881">
      <w:pPr>
        <w:spacing w:line="360" w:lineRule="auto"/>
        <w:rPr>
          <w:rFonts w:eastAsia="MS Mincho"/>
        </w:rPr>
      </w:pPr>
      <w:r w:rsidRPr="00E40139">
        <w:rPr>
          <w:rFonts w:eastAsia="MS Mincho"/>
        </w:rPr>
        <w:t xml:space="preserve">Целью Программы на период 2015-2020 годов является развитие </w:t>
      </w:r>
      <w:r w:rsidRPr="00E40139">
        <w:t>образовательной организации</w:t>
      </w:r>
      <w:r w:rsidRPr="00E40139">
        <w:rPr>
          <w:rFonts w:eastAsia="MS Mincho"/>
        </w:rPr>
        <w:t xml:space="preserve"> как лидера Иркутской области в части подготовки специалистов </w:t>
      </w:r>
      <w:r w:rsidRPr="00E40139">
        <w:t>для социально-культурной сферы</w:t>
      </w:r>
      <w:r w:rsidRPr="00E40139">
        <w:rPr>
          <w:rFonts w:eastAsia="MS Mincho"/>
        </w:rPr>
        <w:t>.</w:t>
      </w:r>
    </w:p>
    <w:p w:rsidR="00DD1881" w:rsidRPr="00E40139" w:rsidRDefault="00DD1881" w:rsidP="00DD1881">
      <w:pPr>
        <w:spacing w:line="360" w:lineRule="auto"/>
        <w:rPr>
          <w:rFonts w:eastAsia="MS Mincho"/>
        </w:rPr>
      </w:pPr>
      <w:r w:rsidRPr="00E40139">
        <w:rPr>
          <w:rFonts w:eastAsia="MS Mincho"/>
        </w:rPr>
        <w:t>Для достижения данной цели необходимо решить следующие задачи:</w:t>
      </w:r>
    </w:p>
    <w:p w:rsidR="00DD1881" w:rsidRPr="00E40139" w:rsidRDefault="00DD1881" w:rsidP="00946B46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условий для достижения ГОБУ СПО ИОКК </w:t>
      </w:r>
      <w:proofErr w:type="spellStart"/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>аккредитационных</w:t>
      </w:r>
      <w:proofErr w:type="spellEnd"/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показателей, соответствующих типу и виду учреждения среднего профессионального образования и лицензионных требований.</w:t>
      </w:r>
    </w:p>
    <w:p w:rsidR="00DD1881" w:rsidRPr="00E40139" w:rsidRDefault="00DD1881" w:rsidP="00946B46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>Модернизация структуры, содержания и технологий реализации программ среднего профессионального образования для обеспечения их гибкости и эффективности с учётом требований работодателей, студентов, а также с учётом прогноза рынка труда и социально-культурного и экономического развития региона.</w:t>
      </w:r>
    </w:p>
    <w:p w:rsidR="00DD1881" w:rsidRPr="00E40139" w:rsidRDefault="00DD1881" w:rsidP="00946B46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>Информатизация образовательного процесса, совершенствование комплексного учебно-методического обеспечения образовательного процесса, развитие научно-исследовательской и инновационной деятельности.</w:t>
      </w:r>
    </w:p>
    <w:p w:rsidR="00DD1881" w:rsidRPr="00E40139" w:rsidRDefault="00DD1881" w:rsidP="00946B46">
      <w:pPr>
        <w:pStyle w:val="ac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139">
        <w:rPr>
          <w:rFonts w:ascii="Times New Roman" w:hAnsi="Times New Roman"/>
          <w:sz w:val="28"/>
          <w:szCs w:val="28"/>
          <w:lang w:val="ru-RU"/>
        </w:rPr>
        <w:t xml:space="preserve">Построение </w:t>
      </w:r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 процесса</w:t>
      </w:r>
      <w:r w:rsidRPr="00E40139">
        <w:rPr>
          <w:rFonts w:ascii="Times New Roman" w:hAnsi="Times New Roman"/>
          <w:sz w:val="28"/>
          <w:szCs w:val="28"/>
          <w:lang w:val="ru-RU"/>
        </w:rPr>
        <w:t xml:space="preserve"> на основе применения современных технологий,</w:t>
      </w:r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направленных на развитие исследовательской и проектной деятельности студентов, развитие их самостоятельности, </w:t>
      </w:r>
      <w:r w:rsidRPr="00E40139">
        <w:rPr>
          <w:rFonts w:ascii="Times New Roman" w:hAnsi="Times New Roman"/>
          <w:sz w:val="28"/>
          <w:szCs w:val="28"/>
          <w:lang w:val="ru-RU"/>
        </w:rPr>
        <w:t>тесного сотрудничества науки и практики.</w:t>
      </w:r>
    </w:p>
    <w:p w:rsidR="00DD1881" w:rsidRPr="00E40139" w:rsidRDefault="00DD1881" w:rsidP="00946B46">
      <w:pPr>
        <w:pStyle w:val="ac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139">
        <w:rPr>
          <w:rFonts w:ascii="Times New Roman" w:hAnsi="Times New Roman"/>
          <w:sz w:val="28"/>
          <w:szCs w:val="28"/>
          <w:lang w:val="ru-RU"/>
        </w:rPr>
        <w:t>Формирование эффективных механизмов и процедур  мониторинга качества образования.</w:t>
      </w:r>
    </w:p>
    <w:p w:rsidR="00DD1881" w:rsidRPr="00E40139" w:rsidRDefault="00DD1881" w:rsidP="00946B46">
      <w:pPr>
        <w:pStyle w:val="ac"/>
        <w:numPr>
          <w:ilvl w:val="0"/>
          <w:numId w:val="33"/>
        </w:num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139">
        <w:rPr>
          <w:rFonts w:ascii="Times New Roman" w:hAnsi="Times New Roman"/>
          <w:sz w:val="28"/>
          <w:szCs w:val="28"/>
          <w:lang w:val="ru-RU"/>
        </w:rPr>
        <w:t>Создание современных  учебно-исследовательских и творческих лабораторий, ориентированных на подготовку специалистов по востребованным специальностям.</w:t>
      </w:r>
    </w:p>
    <w:p w:rsidR="00DD1881" w:rsidRPr="00E40139" w:rsidRDefault="00DD1881" w:rsidP="00946B46">
      <w:pPr>
        <w:pStyle w:val="ac"/>
        <w:numPr>
          <w:ilvl w:val="0"/>
          <w:numId w:val="33"/>
        </w:num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 w:rsidRPr="00E40139">
        <w:rPr>
          <w:rFonts w:ascii="Times New Roman" w:eastAsia="MS Mincho" w:hAnsi="Times New Roman"/>
          <w:sz w:val="28"/>
          <w:szCs w:val="28"/>
          <w:lang w:val="ru-RU"/>
        </w:rPr>
        <w:t xml:space="preserve"> Ресурсного ц</w:t>
      </w:r>
      <w:r w:rsidRPr="00E40139">
        <w:rPr>
          <w:rFonts w:ascii="Times New Roman" w:hAnsi="Times New Roman"/>
          <w:sz w:val="28"/>
          <w:szCs w:val="28"/>
          <w:lang w:val="ru-RU"/>
        </w:rPr>
        <w:t xml:space="preserve">ентра переподготовки и повышения квалификации, прогрессивных  методов и средств организации </w:t>
      </w:r>
      <w:r w:rsidRPr="00E40139">
        <w:rPr>
          <w:rFonts w:ascii="Times New Roman" w:hAnsi="Times New Roman"/>
          <w:sz w:val="28"/>
          <w:szCs w:val="28"/>
          <w:lang w:val="ru-RU"/>
        </w:rPr>
        <w:lastRenderedPageBreak/>
        <w:t>образовательного процесса и мониторинга качества социально-культурного образования.</w:t>
      </w:r>
    </w:p>
    <w:p w:rsidR="00DD1881" w:rsidRPr="00E40139" w:rsidRDefault="00DD1881" w:rsidP="00946B46">
      <w:pPr>
        <w:pStyle w:val="ac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139">
        <w:rPr>
          <w:rFonts w:ascii="Times New Roman" w:hAnsi="Times New Roman"/>
          <w:sz w:val="28"/>
          <w:szCs w:val="28"/>
          <w:lang w:val="ru-RU"/>
        </w:rPr>
        <w:t>Создание среды социально-психологической и физической комфортности.</w:t>
      </w:r>
    </w:p>
    <w:p w:rsidR="00DD1881" w:rsidRPr="00E40139" w:rsidRDefault="00DD1881" w:rsidP="00946B46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социального партнёрства с работодателями, социальными институтами, вовлечение их в основные процессы управления качеством образования, повышение </w:t>
      </w:r>
      <w:proofErr w:type="gramStart"/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>профессиональной</w:t>
      </w:r>
      <w:proofErr w:type="gramEnd"/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 xml:space="preserve"> востребованности выпускников на рынке труда, содействие их трудоустройству.</w:t>
      </w:r>
    </w:p>
    <w:p w:rsidR="00DD1881" w:rsidRPr="00E40139" w:rsidRDefault="00DD1881" w:rsidP="00946B46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>Укрепление кадрового потенциала, предполагающее повышение квалификации преподавателей, привлечение талантливых молодых специалистов,  стимулирование эффективной профессиональной деятельности.</w:t>
      </w:r>
    </w:p>
    <w:p w:rsidR="00DD1881" w:rsidRPr="00E40139" w:rsidRDefault="00DD1881" w:rsidP="00946B46">
      <w:pPr>
        <w:pStyle w:val="ac"/>
        <w:widowControl w:val="0"/>
        <w:numPr>
          <w:ilvl w:val="0"/>
          <w:numId w:val="33"/>
        </w:numPr>
        <w:tabs>
          <w:tab w:val="left" w:pos="1114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b/>
          <w:sz w:val="28"/>
          <w:szCs w:val="28"/>
          <w:lang w:val="ru-RU"/>
        </w:rPr>
      </w:pPr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материально-технической базы, позволяющей эффективно осуществлять образовательный процесс в соответствии с требованиями локальных нормативных актов </w:t>
      </w:r>
      <w:proofErr w:type="spellStart"/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 xml:space="preserve"> РФ</w:t>
      </w:r>
      <w:r w:rsidRPr="00E40139">
        <w:rPr>
          <w:rFonts w:ascii="Times New Roman" w:hAnsi="Times New Roman"/>
          <w:color w:val="818181"/>
          <w:sz w:val="28"/>
          <w:szCs w:val="28"/>
          <w:lang w:val="ru-RU"/>
        </w:rPr>
        <w:t xml:space="preserve">, </w:t>
      </w:r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 xml:space="preserve">ФГОС СПО, </w:t>
      </w:r>
      <w:proofErr w:type="spellStart"/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>САНпинов</w:t>
      </w:r>
      <w:proofErr w:type="spellEnd"/>
      <w:r w:rsidRPr="00E4013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D1881" w:rsidRPr="00F017E7" w:rsidRDefault="00DD1881" w:rsidP="00946B46">
      <w:pPr>
        <w:pStyle w:val="ac"/>
        <w:widowControl w:val="0"/>
        <w:numPr>
          <w:ilvl w:val="0"/>
          <w:numId w:val="33"/>
        </w:numPr>
        <w:tabs>
          <w:tab w:val="left" w:pos="1114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b/>
          <w:sz w:val="28"/>
          <w:szCs w:val="28"/>
          <w:lang w:val="ru-RU"/>
        </w:rPr>
      </w:pPr>
      <w:r w:rsidRPr="00E40139">
        <w:rPr>
          <w:rFonts w:ascii="Times New Roman" w:hAnsi="Times New Roman"/>
          <w:sz w:val="28"/>
          <w:szCs w:val="28"/>
          <w:lang w:val="ru-RU"/>
        </w:rPr>
        <w:t>Использование творческого потенциала педагогических работников и студентов для развития культуры населения Иркутской области.</w:t>
      </w: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rPr>
          <w:b/>
        </w:rPr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rPr>
          <w:b/>
        </w:rPr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rPr>
          <w:b/>
        </w:rPr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rPr>
          <w:b/>
        </w:rPr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rPr>
          <w:b/>
        </w:rPr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rPr>
          <w:b/>
        </w:rPr>
      </w:pPr>
    </w:p>
    <w:p w:rsidR="00E100BF" w:rsidRDefault="00E100BF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DD1881" w:rsidRPr="00F017E7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017E7">
        <w:rPr>
          <w:b/>
        </w:rPr>
        <w:lastRenderedPageBreak/>
        <w:t>Сроки и этапы реализации  Программы</w:t>
      </w:r>
      <w:r w:rsidRPr="00F017E7">
        <w:rPr>
          <w:b/>
          <w:bCs/>
        </w:rPr>
        <w:t xml:space="preserve"> развития</w:t>
      </w:r>
    </w:p>
    <w:p w:rsidR="00DD1881" w:rsidRPr="00F017E7" w:rsidRDefault="00DD1881" w:rsidP="00E100BF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  <w:rPr>
          <w:b/>
        </w:rPr>
      </w:pPr>
      <w:r w:rsidRPr="00F017E7">
        <w:t>Сроки реализации Программы</w:t>
      </w:r>
      <w:r>
        <w:t xml:space="preserve"> развития</w:t>
      </w:r>
      <w:r w:rsidRPr="00F017E7">
        <w:t>: 2015-2020 г.г.</w:t>
      </w:r>
    </w:p>
    <w:p w:rsidR="00DD1881" w:rsidRPr="00F017E7" w:rsidRDefault="00DD1881" w:rsidP="00E100BF">
      <w:pPr>
        <w:autoSpaceDE w:val="0"/>
        <w:autoSpaceDN w:val="0"/>
        <w:adjustRightInd w:val="0"/>
        <w:spacing w:line="360" w:lineRule="auto"/>
        <w:ind w:firstLine="0"/>
      </w:pPr>
      <w:r w:rsidRPr="00F017E7">
        <w:t>Этапы реализацииПрограммы</w:t>
      </w:r>
      <w:r>
        <w:t xml:space="preserve"> развития</w:t>
      </w:r>
      <w:r w:rsidRPr="00F017E7">
        <w:t>:</w:t>
      </w:r>
    </w:p>
    <w:p w:rsidR="00DD1881" w:rsidRPr="0061242E" w:rsidRDefault="00DD1881" w:rsidP="00DD1881">
      <w:pPr>
        <w:autoSpaceDE w:val="0"/>
        <w:autoSpaceDN w:val="0"/>
        <w:adjustRightInd w:val="0"/>
        <w:spacing w:line="360" w:lineRule="auto"/>
        <w:ind w:firstLine="0"/>
        <w:rPr>
          <w:b/>
        </w:rPr>
      </w:pPr>
    </w:p>
    <w:p w:rsidR="00DD1881" w:rsidRPr="00F017E7" w:rsidRDefault="00DD1881" w:rsidP="00DD1881">
      <w:pPr>
        <w:autoSpaceDE w:val="0"/>
        <w:autoSpaceDN w:val="0"/>
        <w:adjustRightInd w:val="0"/>
        <w:spacing w:line="360" w:lineRule="auto"/>
        <w:ind w:firstLine="0"/>
        <w:rPr>
          <w:color w:val="000000"/>
        </w:rPr>
      </w:pPr>
      <w:r w:rsidRPr="00F017E7">
        <w:rPr>
          <w:b/>
        </w:rPr>
        <w:t>1 этап</w:t>
      </w:r>
      <w:r w:rsidRPr="00F017E7">
        <w:t xml:space="preserve"> - 2015 год: проектно-аналитический </w:t>
      </w:r>
      <w:r w:rsidRPr="00F017E7">
        <w:rPr>
          <w:color w:val="000000"/>
        </w:rPr>
        <w:t>(разработка новых локальных нормативных актов; программ и проектов, необходимых для реализации Программы;</w:t>
      </w:r>
      <w:r w:rsidRPr="00F017E7">
        <w:t xml:space="preserve"> корректировка имеющихся проектов);</w:t>
      </w:r>
    </w:p>
    <w:p w:rsidR="00DD1881" w:rsidRPr="0061242E" w:rsidRDefault="00DD1881" w:rsidP="00DD1881">
      <w:pPr>
        <w:autoSpaceDE w:val="0"/>
        <w:autoSpaceDN w:val="0"/>
        <w:adjustRightInd w:val="0"/>
        <w:spacing w:line="360" w:lineRule="auto"/>
        <w:ind w:firstLine="0"/>
        <w:rPr>
          <w:b/>
        </w:rPr>
      </w:pPr>
    </w:p>
    <w:p w:rsidR="00DD1881" w:rsidRPr="00F017E7" w:rsidRDefault="00DD1881" w:rsidP="00DD1881">
      <w:pPr>
        <w:autoSpaceDE w:val="0"/>
        <w:autoSpaceDN w:val="0"/>
        <w:adjustRightInd w:val="0"/>
        <w:spacing w:line="360" w:lineRule="auto"/>
        <w:ind w:firstLine="0"/>
      </w:pPr>
      <w:r w:rsidRPr="00F017E7">
        <w:rPr>
          <w:b/>
        </w:rPr>
        <w:t>2 этап</w:t>
      </w:r>
      <w:r w:rsidRPr="00F017E7">
        <w:t xml:space="preserve"> - 2015-2019 годы: преобразовательный (реализация запланированных мероприятий,  мониторинг и оценки качества реализации Программы с целью выявления слабых мест в работе колледжа, выработки корректирующих действий и определения новых актуальных направлений дальнейшего развития ИОКК; ежегодный публичный отчет);</w:t>
      </w:r>
    </w:p>
    <w:p w:rsidR="00DD1881" w:rsidRPr="0061242E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  <w:rPr>
          <w:b/>
        </w:rPr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</w:pPr>
      <w:r w:rsidRPr="00F017E7">
        <w:rPr>
          <w:b/>
        </w:rPr>
        <w:t>3 этап</w:t>
      </w:r>
      <w:r w:rsidRPr="00F017E7">
        <w:t xml:space="preserve"> - 201</w:t>
      </w:r>
      <w:r>
        <w:t>9 год: рефлексивно-обобщающий (</w:t>
      </w:r>
      <w:r w:rsidRPr="00F017E7">
        <w:t>мониторинг выполнения Программы, работа над проблемами и их решение).</w:t>
      </w: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</w:pPr>
    </w:p>
    <w:p w:rsidR="00E100BF" w:rsidRDefault="00E100BF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DD1881" w:rsidRPr="00E67BF7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  <w:r w:rsidRPr="00E67BF7">
        <w:rPr>
          <w:b/>
          <w:bCs/>
        </w:rPr>
        <w:lastRenderedPageBreak/>
        <w:t xml:space="preserve">Ожидаемые конечные результаты реализации  </w:t>
      </w:r>
      <w:r w:rsidRPr="00E67BF7">
        <w:rPr>
          <w:b/>
        </w:rPr>
        <w:t>Программы развития</w:t>
      </w:r>
    </w:p>
    <w:p w:rsidR="00DD1881" w:rsidRPr="00776460" w:rsidRDefault="00DD1881" w:rsidP="00946B46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6460">
        <w:rPr>
          <w:rFonts w:ascii="Times New Roman" w:hAnsi="Times New Roman"/>
          <w:color w:val="000000"/>
          <w:sz w:val="28"/>
          <w:szCs w:val="28"/>
          <w:lang w:val="ru-RU"/>
        </w:rPr>
        <w:t>Достижение устойчивого развития ГОБУ СПО ИОКК</w:t>
      </w:r>
      <w:r w:rsidRPr="00776460">
        <w:rPr>
          <w:rFonts w:ascii="Times New Roman" w:hAnsi="Times New Roman"/>
          <w:sz w:val="28"/>
          <w:szCs w:val="28"/>
          <w:lang w:val="ru-RU"/>
        </w:rPr>
        <w:t xml:space="preserve"> и повышение рейтинга колледжа на региональном рынке образовательных услуг</w:t>
      </w:r>
      <w:r w:rsidRPr="0077646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D1881" w:rsidRPr="00776460" w:rsidRDefault="00DD1881" w:rsidP="00946B46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76460">
        <w:rPr>
          <w:rFonts w:ascii="Times New Roman" w:hAnsi="Times New Roman"/>
          <w:sz w:val="28"/>
          <w:szCs w:val="28"/>
          <w:lang w:val="ru-RU" w:eastAsia="ru-RU"/>
        </w:rPr>
        <w:t>Концентрация образовательных ресурсов для реализации задач  подготовки конкурентоспособных высококвалифицированных специалистов;</w:t>
      </w:r>
    </w:p>
    <w:p w:rsidR="00DD1881" w:rsidRPr="00776460" w:rsidRDefault="00DD1881" w:rsidP="00946B46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76460">
        <w:rPr>
          <w:rFonts w:ascii="Times New Roman" w:hAnsi="Times New Roman"/>
          <w:sz w:val="28"/>
          <w:szCs w:val="28"/>
          <w:lang w:val="ru-RU" w:eastAsia="ru-RU"/>
        </w:rPr>
        <w:t>Структурирование функциональных обязанностей всех сотрудников и подразделений, а также совершенствование горизонтальных и вертикальных связей между всеми процессами работы ИОКК;</w:t>
      </w:r>
    </w:p>
    <w:p w:rsidR="00DD1881" w:rsidRPr="00776460" w:rsidRDefault="00DD1881" w:rsidP="00946B46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6460">
        <w:rPr>
          <w:rFonts w:ascii="Times New Roman" w:hAnsi="Times New Roman"/>
          <w:color w:val="000000"/>
          <w:sz w:val="28"/>
          <w:szCs w:val="28"/>
          <w:lang w:val="ru-RU"/>
        </w:rPr>
        <w:t>Повышение качества учебной, методической и практической деятельности за счет изменения содержания образования в соответствии с ФГОС, внедрения новейших информационных и инновационных технологий, в том числе организации дистанционного обучения;</w:t>
      </w:r>
    </w:p>
    <w:p w:rsidR="00DD1881" w:rsidRPr="00776460" w:rsidRDefault="00DD1881" w:rsidP="00946B46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76460">
        <w:rPr>
          <w:rFonts w:ascii="Times New Roman" w:hAnsi="Times New Roman"/>
          <w:color w:val="000000"/>
          <w:sz w:val="28"/>
          <w:szCs w:val="28"/>
          <w:lang w:val="ru-RU"/>
        </w:rPr>
        <w:t>Сохранение контингента обучающихся и увеличение доли выпускников, трудоустраивающихся по полученной специальности</w:t>
      </w:r>
      <w:r w:rsidRPr="00776460">
        <w:rPr>
          <w:rFonts w:ascii="Times New Roman" w:hAnsi="Times New Roman"/>
          <w:sz w:val="28"/>
          <w:szCs w:val="28"/>
          <w:lang w:val="ru-RU"/>
        </w:rPr>
        <w:t>;</w:t>
      </w:r>
    </w:p>
    <w:p w:rsidR="00DD1881" w:rsidRPr="00776460" w:rsidRDefault="00DD1881" w:rsidP="00946B46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76460">
        <w:rPr>
          <w:rFonts w:ascii="Times New Roman" w:hAnsi="Times New Roman"/>
          <w:sz w:val="28"/>
          <w:szCs w:val="28"/>
          <w:lang w:val="ru-RU" w:eastAsia="ru-RU"/>
        </w:rPr>
        <w:t xml:space="preserve">Удовлетворение потребностей региона в профессиональных кадрах, обладающих </w:t>
      </w:r>
      <w:proofErr w:type="gramStart"/>
      <w:r w:rsidRPr="00776460">
        <w:rPr>
          <w:rFonts w:ascii="Times New Roman" w:hAnsi="Times New Roman"/>
          <w:sz w:val="28"/>
          <w:szCs w:val="28"/>
          <w:lang w:val="ru-RU" w:eastAsia="ru-RU"/>
        </w:rPr>
        <w:t>необходимыми</w:t>
      </w:r>
      <w:proofErr w:type="gramEnd"/>
      <w:r w:rsidRPr="00776460">
        <w:rPr>
          <w:rFonts w:ascii="Times New Roman" w:hAnsi="Times New Roman"/>
          <w:sz w:val="28"/>
          <w:szCs w:val="28"/>
          <w:lang w:val="ru-RU" w:eastAsia="ru-RU"/>
        </w:rPr>
        <w:t xml:space="preserve"> для конкретных организаций профессиональными навыкам;</w:t>
      </w:r>
    </w:p>
    <w:p w:rsidR="00DD1881" w:rsidRPr="00776460" w:rsidRDefault="00DD1881" w:rsidP="00946B46">
      <w:pPr>
        <w:pStyle w:val="ac"/>
        <w:widowControl w:val="0"/>
        <w:numPr>
          <w:ilvl w:val="0"/>
          <w:numId w:val="35"/>
        </w:numPr>
        <w:tabs>
          <w:tab w:val="left" w:pos="1114"/>
        </w:tabs>
        <w:autoSpaceDE w:val="0"/>
        <w:autoSpaceDN w:val="0"/>
        <w:adjustRightInd w:val="0"/>
        <w:spacing w:after="0" w:line="360" w:lineRule="auto"/>
        <w:ind w:firstLine="0"/>
        <w:rPr>
          <w:sz w:val="28"/>
          <w:szCs w:val="28"/>
          <w:lang w:val="ru-RU"/>
        </w:rPr>
      </w:pPr>
      <w:r w:rsidRPr="00776460">
        <w:rPr>
          <w:rFonts w:ascii="Times New Roman" w:hAnsi="Times New Roman"/>
          <w:sz w:val="28"/>
          <w:szCs w:val="28"/>
          <w:lang w:val="ru-RU" w:eastAsia="ru-RU"/>
        </w:rPr>
        <w:t>Обновление материально-технической базы ИОКК;</w:t>
      </w:r>
    </w:p>
    <w:p w:rsidR="00DD1881" w:rsidRPr="005A7C31" w:rsidRDefault="00DD1881" w:rsidP="00946B46">
      <w:pPr>
        <w:pStyle w:val="ac"/>
        <w:widowControl w:val="0"/>
        <w:numPr>
          <w:ilvl w:val="0"/>
          <w:numId w:val="35"/>
        </w:numPr>
        <w:tabs>
          <w:tab w:val="left" w:pos="1114"/>
        </w:tabs>
        <w:autoSpaceDE w:val="0"/>
        <w:autoSpaceDN w:val="0"/>
        <w:adjustRightInd w:val="0"/>
        <w:spacing w:after="0" w:line="360" w:lineRule="auto"/>
        <w:ind w:firstLine="0"/>
        <w:rPr>
          <w:sz w:val="28"/>
          <w:szCs w:val="28"/>
          <w:lang w:val="ru-RU"/>
        </w:rPr>
      </w:pPr>
      <w:r w:rsidRPr="00776460">
        <w:rPr>
          <w:rFonts w:ascii="Times New Roman" w:hAnsi="Times New Roman"/>
          <w:sz w:val="28"/>
          <w:szCs w:val="28"/>
          <w:lang w:val="ru-RU" w:eastAsia="ru-RU"/>
        </w:rPr>
        <w:t>Функционирование колледжа как Ресурсного центра социально-культурной сферы региона.</w:t>
      </w: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</w:pPr>
    </w:p>
    <w:p w:rsidR="00E100BF" w:rsidRDefault="00E100BF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DD1881" w:rsidRDefault="00DD1881" w:rsidP="00DD1881">
      <w:pPr>
        <w:tabs>
          <w:tab w:val="left" w:pos="-426"/>
          <w:tab w:val="left" w:pos="284"/>
        </w:tabs>
        <w:spacing w:line="240" w:lineRule="auto"/>
        <w:jc w:val="center"/>
        <w:rPr>
          <w:b/>
        </w:rPr>
      </w:pPr>
      <w:r w:rsidRPr="001847D6">
        <w:rPr>
          <w:b/>
        </w:rPr>
        <w:lastRenderedPageBreak/>
        <w:t>Механизм реализации Программы развития</w:t>
      </w:r>
    </w:p>
    <w:p w:rsidR="00DD1881" w:rsidRDefault="00DD1881" w:rsidP="00DD1881">
      <w:pPr>
        <w:tabs>
          <w:tab w:val="left" w:pos="567"/>
        </w:tabs>
        <w:spacing w:line="360" w:lineRule="auto"/>
        <w:ind w:firstLine="567"/>
      </w:pPr>
    </w:p>
    <w:p w:rsidR="00DD1881" w:rsidRPr="006E26F7" w:rsidRDefault="00DD1881" w:rsidP="00DD1881">
      <w:pPr>
        <w:tabs>
          <w:tab w:val="left" w:pos="567"/>
        </w:tabs>
        <w:spacing w:line="360" w:lineRule="auto"/>
        <w:ind w:firstLine="567"/>
      </w:pPr>
      <w:r w:rsidRPr="006E26F7">
        <w:t>Реализация Программы развития колледжа предполагает сочетание единоначалия с демократичностью в управлении колледжем. В ходе реализации Программы необходимо разработать и принять новые локальные нормативные акты в соответствии с законодательством Российской Федерации, законодательством Иркутской области. Кроме нормативного обеспечения механизмами реализации Программы являются:</w:t>
      </w:r>
    </w:p>
    <w:p w:rsidR="00DD1881" w:rsidRPr="006E26F7" w:rsidRDefault="00DD1881" w:rsidP="00946B46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555555"/>
          <w:sz w:val="28"/>
          <w:szCs w:val="28"/>
        </w:rPr>
      </w:pPr>
      <w:r w:rsidRPr="006E26F7">
        <w:rPr>
          <w:color w:val="000000"/>
          <w:sz w:val="28"/>
          <w:szCs w:val="28"/>
          <w:bdr w:val="none" w:sz="0" w:space="0" w:color="auto" w:frame="1"/>
        </w:rPr>
        <w:t>Основные профессиональные  образовательные программы (ОПОП), в которых детально конкретизированы цели, задачи, результаты, технологии развития личности обучающихся колледжа.</w:t>
      </w:r>
    </w:p>
    <w:p w:rsidR="00DD1881" w:rsidRPr="006E26F7" w:rsidRDefault="00DD1881" w:rsidP="00946B46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555555"/>
          <w:sz w:val="28"/>
          <w:szCs w:val="28"/>
        </w:rPr>
      </w:pPr>
      <w:r w:rsidRPr="006E26F7">
        <w:rPr>
          <w:color w:val="000000"/>
          <w:sz w:val="28"/>
          <w:szCs w:val="28"/>
          <w:bdr w:val="none" w:sz="0" w:space="0" w:color="auto" w:frame="1"/>
        </w:rPr>
        <w:t>Фонды оценочных средств, позволяющие оценить знания, умения и освоенные компетенции.</w:t>
      </w:r>
    </w:p>
    <w:p w:rsidR="00DD1881" w:rsidRPr="006E26F7" w:rsidRDefault="00DD1881" w:rsidP="00946B46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555555"/>
          <w:sz w:val="28"/>
          <w:szCs w:val="28"/>
        </w:rPr>
      </w:pPr>
      <w:r w:rsidRPr="006E26F7">
        <w:rPr>
          <w:color w:val="000000"/>
          <w:sz w:val="28"/>
          <w:szCs w:val="28"/>
          <w:bdr w:val="none" w:sz="0" w:space="0" w:color="auto" w:frame="1"/>
        </w:rPr>
        <w:t>Целевые планы и программы колледжа, которые конкретизируют приоритеты развития колледжа по специальностям профессиональной деятельности.</w:t>
      </w:r>
    </w:p>
    <w:p w:rsidR="00DD1881" w:rsidRPr="006E26F7" w:rsidRDefault="00DD1881" w:rsidP="00946B46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555555"/>
          <w:sz w:val="28"/>
          <w:szCs w:val="28"/>
        </w:rPr>
      </w:pPr>
      <w:r w:rsidRPr="006E26F7">
        <w:rPr>
          <w:color w:val="000000"/>
          <w:sz w:val="28"/>
          <w:szCs w:val="28"/>
          <w:bdr w:val="none" w:sz="0" w:space="0" w:color="auto" w:frame="1"/>
        </w:rPr>
        <w:t xml:space="preserve">Инновационные проекты колледжа по развитию творческой активности </w:t>
      </w:r>
      <w:proofErr w:type="gramStart"/>
      <w:r w:rsidRPr="006E26F7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6E26F7">
        <w:rPr>
          <w:color w:val="000000"/>
          <w:sz w:val="28"/>
          <w:szCs w:val="28"/>
          <w:bdr w:val="none" w:sz="0" w:space="0" w:color="auto" w:frame="1"/>
        </w:rPr>
        <w:t>.</w:t>
      </w:r>
    </w:p>
    <w:p w:rsidR="00DD1881" w:rsidRPr="006E26F7" w:rsidRDefault="00DD1881" w:rsidP="00946B46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555555"/>
          <w:sz w:val="28"/>
          <w:szCs w:val="28"/>
        </w:rPr>
      </w:pPr>
      <w:r w:rsidRPr="006E26F7">
        <w:rPr>
          <w:color w:val="000000"/>
          <w:sz w:val="28"/>
          <w:szCs w:val="28"/>
          <w:bdr w:val="none" w:sz="0" w:space="0" w:color="auto" w:frame="1"/>
        </w:rPr>
        <w:t>Ежегодные планы работы колледжа.</w:t>
      </w:r>
    </w:p>
    <w:p w:rsidR="00DD1881" w:rsidRPr="006E26F7" w:rsidRDefault="00DD1881" w:rsidP="00946B46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555555"/>
          <w:sz w:val="28"/>
          <w:szCs w:val="28"/>
        </w:rPr>
      </w:pPr>
      <w:r w:rsidRPr="006E26F7">
        <w:rPr>
          <w:color w:val="000000"/>
          <w:sz w:val="28"/>
          <w:szCs w:val="28"/>
          <w:bdr w:val="none" w:sz="0" w:space="0" w:color="auto" w:frame="1"/>
        </w:rPr>
        <w:t>Индивидуальные планы преподавателей колледжа.</w:t>
      </w:r>
    </w:p>
    <w:p w:rsidR="00DD1881" w:rsidRPr="006E26F7" w:rsidRDefault="00DD1881" w:rsidP="00946B46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555555"/>
          <w:sz w:val="28"/>
          <w:szCs w:val="28"/>
        </w:rPr>
      </w:pPr>
      <w:r w:rsidRPr="006E26F7">
        <w:rPr>
          <w:color w:val="000000"/>
          <w:sz w:val="28"/>
          <w:szCs w:val="28"/>
          <w:bdr w:val="none" w:sz="0" w:space="0" w:color="auto" w:frame="1"/>
        </w:rPr>
        <w:t>Дополнительные профессиональные программы.</w:t>
      </w:r>
    </w:p>
    <w:p w:rsidR="00DD1881" w:rsidRPr="006E26F7" w:rsidRDefault="00DD1881" w:rsidP="00946B46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555555"/>
          <w:sz w:val="28"/>
          <w:szCs w:val="28"/>
        </w:rPr>
      </w:pPr>
      <w:r w:rsidRPr="006E26F7">
        <w:rPr>
          <w:color w:val="000000"/>
          <w:sz w:val="28"/>
          <w:szCs w:val="28"/>
          <w:bdr w:val="none" w:sz="0" w:space="0" w:color="auto" w:frame="1"/>
        </w:rPr>
        <w:t xml:space="preserve">Другие </w:t>
      </w:r>
      <w:r w:rsidRPr="006E26F7">
        <w:rPr>
          <w:sz w:val="28"/>
          <w:szCs w:val="28"/>
          <w:bdr w:val="none" w:sz="0" w:space="0" w:color="auto" w:frame="1"/>
        </w:rPr>
        <w:t>организационно</w:t>
      </w:r>
      <w:r w:rsidRPr="006E26F7">
        <w:rPr>
          <w:color w:val="000000"/>
          <w:sz w:val="28"/>
          <w:szCs w:val="28"/>
          <w:bdr w:val="none" w:sz="0" w:space="0" w:color="auto" w:frame="1"/>
        </w:rPr>
        <w:t>-педагогические материалы колледжа.</w:t>
      </w:r>
    </w:p>
    <w:p w:rsidR="00DD1881" w:rsidRPr="006E26F7" w:rsidRDefault="00DD1881" w:rsidP="00946B46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E26F7">
        <w:rPr>
          <w:sz w:val="28"/>
          <w:szCs w:val="28"/>
        </w:rPr>
        <w:t>Использование средств от приносящей доход деятельности колледжа, за счет субсидий из областного бюджета, сре</w:t>
      </w:r>
      <w:proofErr w:type="gramStart"/>
      <w:r w:rsidRPr="006E26F7">
        <w:rPr>
          <w:sz w:val="28"/>
          <w:szCs w:val="28"/>
        </w:rPr>
        <w:t>дств сп</w:t>
      </w:r>
      <w:proofErr w:type="gramEnd"/>
      <w:r w:rsidRPr="006E26F7">
        <w:rPr>
          <w:sz w:val="28"/>
          <w:szCs w:val="28"/>
        </w:rPr>
        <w:t>онсоров и добровольных пожертвований граждан и юридических лиц, иных источников, не запрещенных действующим законодательством.</w:t>
      </w:r>
    </w:p>
    <w:p w:rsidR="00DD1881" w:rsidRPr="00A81319" w:rsidRDefault="00DD1881" w:rsidP="00DD188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1881" w:rsidRPr="00A81319" w:rsidRDefault="00DD1881" w:rsidP="00DD188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DD1881" w:rsidRPr="001847D6" w:rsidRDefault="00DD1881" w:rsidP="00DD1881">
      <w:pPr>
        <w:tabs>
          <w:tab w:val="left" w:pos="-426"/>
          <w:tab w:val="left" w:pos="284"/>
        </w:tabs>
        <w:spacing w:line="240" w:lineRule="auto"/>
        <w:jc w:val="center"/>
        <w:rPr>
          <w:b/>
        </w:rPr>
      </w:pPr>
    </w:p>
    <w:p w:rsidR="00E100BF" w:rsidRDefault="00E100BF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DD1881" w:rsidRDefault="00DD1881" w:rsidP="00DD1881">
      <w:pPr>
        <w:tabs>
          <w:tab w:val="left" w:pos="-426"/>
          <w:tab w:val="left" w:pos="284"/>
        </w:tabs>
        <w:spacing w:line="240" w:lineRule="auto"/>
        <w:ind w:firstLine="0"/>
        <w:jc w:val="center"/>
        <w:rPr>
          <w:b/>
        </w:rPr>
      </w:pPr>
      <w:r w:rsidRPr="001847D6">
        <w:rPr>
          <w:b/>
        </w:rPr>
        <w:lastRenderedPageBreak/>
        <w:t>Объемы и источники финансирования Программы развития</w:t>
      </w:r>
    </w:p>
    <w:p w:rsidR="00DD1881" w:rsidRDefault="00DD1881" w:rsidP="00DD1881">
      <w:pPr>
        <w:tabs>
          <w:tab w:val="left" w:pos="-426"/>
          <w:tab w:val="left" w:pos="284"/>
        </w:tabs>
        <w:spacing w:line="240" w:lineRule="auto"/>
        <w:ind w:firstLine="0"/>
        <w:jc w:val="center"/>
        <w:rPr>
          <w:b/>
        </w:rPr>
      </w:pPr>
    </w:p>
    <w:p w:rsidR="00DD1881" w:rsidRPr="001847D6" w:rsidRDefault="00DD1881" w:rsidP="00DD1881">
      <w:pPr>
        <w:tabs>
          <w:tab w:val="left" w:pos="-426"/>
          <w:tab w:val="left" w:pos="284"/>
        </w:tabs>
        <w:spacing w:line="240" w:lineRule="auto"/>
        <w:ind w:firstLine="0"/>
        <w:jc w:val="center"/>
        <w:rPr>
          <w:b/>
        </w:rPr>
      </w:pPr>
    </w:p>
    <w:p w:rsidR="00DD1881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  <w:r w:rsidRPr="001847D6">
        <w:rPr>
          <w:b/>
        </w:rPr>
        <w:t xml:space="preserve">Управление и </w:t>
      </w:r>
      <w:proofErr w:type="gramStart"/>
      <w:r w:rsidRPr="001847D6">
        <w:rPr>
          <w:b/>
        </w:rPr>
        <w:t>контроль за</w:t>
      </w:r>
      <w:proofErr w:type="gramEnd"/>
      <w:r w:rsidRPr="001847D6">
        <w:rPr>
          <w:b/>
        </w:rPr>
        <w:t xml:space="preserve"> ходом реализации Программы развития</w:t>
      </w:r>
    </w:p>
    <w:p w:rsidR="00DD1881" w:rsidRPr="00CC09B2" w:rsidRDefault="00DD1881" w:rsidP="00DD18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58" w:firstLine="550"/>
        <w:rPr>
          <w:color w:val="000000"/>
          <w:spacing w:val="-3"/>
        </w:rPr>
      </w:pPr>
      <w:proofErr w:type="gramStart"/>
      <w:r w:rsidRPr="00CC09B2">
        <w:rPr>
          <w:color w:val="000000"/>
          <w:spacing w:val="-3"/>
        </w:rPr>
        <w:t>Контроль за</w:t>
      </w:r>
      <w:proofErr w:type="gramEnd"/>
      <w:r w:rsidRPr="00CC09B2">
        <w:rPr>
          <w:color w:val="000000"/>
          <w:spacing w:val="-3"/>
        </w:rPr>
        <w:t xml:space="preserve"> выполнением Программы развития колледжа осуществляется Министерством культуры и архивов Иркутской области.</w:t>
      </w:r>
    </w:p>
    <w:p w:rsidR="00DD1881" w:rsidRPr="00CC09B2" w:rsidRDefault="00DD1881" w:rsidP="00DD18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58" w:firstLine="550"/>
        <w:rPr>
          <w:color w:val="000000"/>
        </w:rPr>
      </w:pPr>
      <w:r w:rsidRPr="00CC09B2">
        <w:rPr>
          <w:color w:val="000000"/>
        </w:rPr>
        <w:t xml:space="preserve">На уровне образовательного учреждения </w:t>
      </w:r>
      <w:proofErr w:type="gramStart"/>
      <w:r w:rsidRPr="00CC09B2">
        <w:rPr>
          <w:color w:val="000000"/>
        </w:rPr>
        <w:t>к</w:t>
      </w:r>
      <w:r w:rsidRPr="00CC09B2">
        <w:rPr>
          <w:color w:val="000000"/>
          <w:spacing w:val="-3"/>
        </w:rPr>
        <w:t>онтроль за</w:t>
      </w:r>
      <w:proofErr w:type="gramEnd"/>
      <w:r w:rsidRPr="00CC09B2">
        <w:rPr>
          <w:color w:val="000000"/>
          <w:spacing w:val="-3"/>
        </w:rPr>
        <w:t xml:space="preserve"> выполнением Программы развития осуществляется</w:t>
      </w:r>
      <w:r w:rsidRPr="00CC09B2">
        <w:rPr>
          <w:color w:val="000000"/>
        </w:rPr>
        <w:t xml:space="preserve"> педагогическим советом колледжа ежегодно.</w:t>
      </w:r>
    </w:p>
    <w:p w:rsidR="00DD1881" w:rsidRPr="00CC09B2" w:rsidRDefault="00DD1881" w:rsidP="00DD18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50"/>
      </w:pPr>
      <w:r w:rsidRPr="00CC09B2">
        <w:rPr>
          <w:color w:val="000000"/>
        </w:rPr>
        <w:t>Информация о ходе выполнения Программы предоставляется</w:t>
      </w:r>
      <w:r w:rsidRPr="00CC09B2">
        <w:t>ежегодно на сайте колледжа.</w:t>
      </w:r>
    </w:p>
    <w:p w:rsidR="00DD1881" w:rsidRDefault="00DD1881" w:rsidP="00DD18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778" w:hanging="2840"/>
      </w:pPr>
    </w:p>
    <w:p w:rsidR="00DD1881" w:rsidRDefault="00DD1881" w:rsidP="00DD18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778" w:hanging="2840"/>
      </w:pPr>
    </w:p>
    <w:p w:rsidR="00DD1881" w:rsidRPr="00CC09B2" w:rsidRDefault="00DD1881" w:rsidP="00DD18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778" w:hanging="2840"/>
      </w:pPr>
    </w:p>
    <w:p w:rsidR="00DD1881" w:rsidRPr="001847D6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  <w:r w:rsidRPr="001847D6">
        <w:rPr>
          <w:b/>
        </w:rPr>
        <w:t>Экспертиза и мониторинг качества реализации Программы развития</w:t>
      </w:r>
    </w:p>
    <w:p w:rsidR="00DD1881" w:rsidRPr="00CE3150" w:rsidRDefault="00DD1881" w:rsidP="00DD1881">
      <w:pPr>
        <w:spacing w:line="360" w:lineRule="auto"/>
        <w:ind w:firstLine="550"/>
        <w:contextualSpacing/>
      </w:pPr>
      <w:r w:rsidRPr="00CE3150">
        <w:t>Внутренний и внешний мониторинг и оценка результатов реализации программы будет осуществляться с помощью различных методов:</w:t>
      </w:r>
    </w:p>
    <w:p w:rsidR="00DD1881" w:rsidRPr="00CE3150" w:rsidRDefault="00DD1881" w:rsidP="00DD1881">
      <w:pPr>
        <w:spacing w:line="360" w:lineRule="auto"/>
        <w:ind w:firstLine="550"/>
        <w:contextualSpacing/>
      </w:pPr>
      <w:r w:rsidRPr="00CE3150">
        <w:t>-  экспертная оценка результатов деятельности (внутренние и внешние эксперты)</w:t>
      </w:r>
      <w:r>
        <w:t>;</w:t>
      </w:r>
    </w:p>
    <w:p w:rsidR="0054381C" w:rsidRDefault="00DD1881" w:rsidP="00DD1881">
      <w:pPr>
        <w:spacing w:line="360" w:lineRule="auto"/>
        <w:ind w:firstLine="550"/>
        <w:contextualSpacing/>
      </w:pPr>
      <w:r w:rsidRPr="00CE3150">
        <w:t>-  социологические опросы потребителей образовательных услуг колледжа (обучающиеся, родители, слушатели, посетители концертов, выставок и т.д.</w:t>
      </w:r>
      <w:r>
        <w:t>).</w:t>
      </w:r>
    </w:p>
    <w:p w:rsidR="0054381C" w:rsidRDefault="0054381C">
      <w:pPr>
        <w:spacing w:after="200" w:line="276" w:lineRule="auto"/>
        <w:ind w:firstLine="0"/>
        <w:jc w:val="left"/>
      </w:pPr>
      <w:r>
        <w:br w:type="page"/>
      </w:r>
    </w:p>
    <w:p w:rsidR="0054381C" w:rsidRPr="004D63B9" w:rsidRDefault="0054381C" w:rsidP="0054381C">
      <w:pPr>
        <w:spacing w:line="240" w:lineRule="auto"/>
        <w:jc w:val="center"/>
        <w:rPr>
          <w:b/>
        </w:rPr>
      </w:pPr>
      <w:r w:rsidRPr="004D63B9">
        <w:rPr>
          <w:b/>
        </w:rPr>
        <w:lastRenderedPageBreak/>
        <w:t>Подпрограмма развития</w:t>
      </w:r>
    </w:p>
    <w:p w:rsidR="0054381C" w:rsidRPr="004D63B9" w:rsidRDefault="0054381C" w:rsidP="0054381C">
      <w:pPr>
        <w:spacing w:line="240" w:lineRule="auto"/>
        <w:jc w:val="center"/>
        <w:rPr>
          <w:b/>
        </w:rPr>
      </w:pPr>
      <w:r w:rsidRPr="004D63B9">
        <w:rPr>
          <w:b/>
        </w:rPr>
        <w:t>«Развитие кадрового потенциала»</w:t>
      </w:r>
    </w:p>
    <w:p w:rsidR="0054381C" w:rsidRPr="004D63B9" w:rsidRDefault="0054381C" w:rsidP="0054381C">
      <w:pPr>
        <w:autoSpaceDE w:val="0"/>
        <w:autoSpaceDN w:val="0"/>
        <w:adjustRightInd w:val="0"/>
        <w:spacing w:line="240" w:lineRule="auto"/>
      </w:pPr>
    </w:p>
    <w:p w:rsidR="0054381C" w:rsidRPr="004D63B9" w:rsidRDefault="0054381C" w:rsidP="0054381C">
      <w:pPr>
        <w:autoSpaceDE w:val="0"/>
        <w:autoSpaceDN w:val="0"/>
        <w:adjustRightInd w:val="0"/>
        <w:spacing w:line="240" w:lineRule="auto"/>
        <w:rPr>
          <w:b/>
        </w:rPr>
      </w:pPr>
      <w:r w:rsidRPr="004D63B9">
        <w:rPr>
          <w:b/>
        </w:rPr>
        <w:t>Цель подпрограммы:</w:t>
      </w:r>
    </w:p>
    <w:p w:rsidR="0054381C" w:rsidRPr="006461EA" w:rsidRDefault="0054381C" w:rsidP="0054381C">
      <w:pPr>
        <w:autoSpaceDE w:val="0"/>
        <w:autoSpaceDN w:val="0"/>
        <w:adjustRightInd w:val="0"/>
        <w:spacing w:line="240" w:lineRule="auto"/>
      </w:pPr>
      <w:r>
        <w:t>совершенствование</w:t>
      </w:r>
      <w:r w:rsidRPr="006461EA">
        <w:t xml:space="preserve"> системы работы по развитию кадрового потенциала колледжа в соответствии с современными требованиями к подготовке специалистов</w:t>
      </w:r>
    </w:p>
    <w:p w:rsidR="0054381C" w:rsidRPr="004D63B9" w:rsidRDefault="0054381C" w:rsidP="0054381C">
      <w:pPr>
        <w:autoSpaceDE w:val="0"/>
        <w:autoSpaceDN w:val="0"/>
        <w:adjustRightInd w:val="0"/>
        <w:spacing w:line="240" w:lineRule="auto"/>
        <w:rPr>
          <w:b/>
        </w:rPr>
      </w:pPr>
      <w:r w:rsidRPr="004D63B9">
        <w:rPr>
          <w:b/>
        </w:rPr>
        <w:t>Задачи подпрограммы:</w:t>
      </w:r>
    </w:p>
    <w:p w:rsidR="0054381C" w:rsidRPr="004D63B9" w:rsidRDefault="0054381C" w:rsidP="00946B46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</w:pPr>
      <w:r>
        <w:t>о</w:t>
      </w:r>
      <w:r w:rsidRPr="001D7C47">
        <w:t>рганизация системы работы по повышению квалификации</w:t>
      </w:r>
      <w:r w:rsidRPr="004D63B9">
        <w:t xml:space="preserve">педагогических работников; </w:t>
      </w:r>
    </w:p>
    <w:p w:rsidR="0054381C" w:rsidRPr="004D63B9" w:rsidRDefault="0054381C" w:rsidP="00946B46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</w:pPr>
      <w:r w:rsidRPr="004D63B9">
        <w:t>совершенствование форм внутреннего повышения квалификации педагогических работников</w:t>
      </w:r>
      <w:r>
        <w:t>;</w:t>
      </w:r>
    </w:p>
    <w:p w:rsidR="0054381C" w:rsidRPr="004D63B9" w:rsidRDefault="0054381C" w:rsidP="00946B46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</w:pPr>
      <w:r w:rsidRPr="004D63B9">
        <w:t>аттестация работников колледжа на соответствие занимаемой должности и на квалификационную категорию;</w:t>
      </w:r>
    </w:p>
    <w:p w:rsidR="0054381C" w:rsidRPr="004D63B9" w:rsidRDefault="0054381C" w:rsidP="00946B46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</w:pPr>
      <w:r w:rsidRPr="004D63B9">
        <w:t>привлечение к сотрудничеству молодых специалистов, преподавателей из числа лучших выпускников ВУЗов и колледжей;</w:t>
      </w:r>
    </w:p>
    <w:p w:rsidR="0054381C" w:rsidRPr="004D63B9" w:rsidRDefault="0054381C" w:rsidP="0054381C">
      <w:pPr>
        <w:autoSpaceDE w:val="0"/>
        <w:autoSpaceDN w:val="0"/>
        <w:adjustRightInd w:val="0"/>
        <w:spacing w:line="240" w:lineRule="auto"/>
      </w:pPr>
    </w:p>
    <w:p w:rsidR="0054381C" w:rsidRPr="004D63B9" w:rsidRDefault="0054381C" w:rsidP="0054381C">
      <w:pPr>
        <w:tabs>
          <w:tab w:val="decimal" w:pos="6691"/>
        </w:tabs>
        <w:autoSpaceDE w:val="0"/>
        <w:autoSpaceDN w:val="0"/>
        <w:adjustRightInd w:val="0"/>
        <w:spacing w:line="240" w:lineRule="auto"/>
        <w:rPr>
          <w:b/>
        </w:rPr>
      </w:pPr>
      <w:r w:rsidRPr="004D63B9">
        <w:rPr>
          <w:b/>
        </w:rPr>
        <w:t>Этапы реализации подпрограммы:</w:t>
      </w:r>
    </w:p>
    <w:p w:rsidR="0054381C" w:rsidRPr="004D63B9" w:rsidRDefault="0054381C" w:rsidP="0054381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D63B9">
        <w:t>1 этап - 2015 год: проектно-аналитический;</w:t>
      </w:r>
    </w:p>
    <w:p w:rsidR="0054381C" w:rsidRPr="004D63B9" w:rsidRDefault="0054381C" w:rsidP="0054381C">
      <w:pPr>
        <w:autoSpaceDE w:val="0"/>
        <w:autoSpaceDN w:val="0"/>
        <w:adjustRightInd w:val="0"/>
        <w:spacing w:line="240" w:lineRule="auto"/>
      </w:pPr>
      <w:r w:rsidRPr="004D63B9">
        <w:t>2 этап - 2015-2019 годы: преобразовательный;</w:t>
      </w:r>
    </w:p>
    <w:p w:rsidR="0054381C" w:rsidRPr="004D63B9" w:rsidRDefault="0054381C" w:rsidP="0054381C">
      <w:pPr>
        <w:autoSpaceDE w:val="0"/>
        <w:autoSpaceDN w:val="0"/>
        <w:adjustRightInd w:val="0"/>
        <w:spacing w:line="240" w:lineRule="auto"/>
      </w:pPr>
      <w:r w:rsidRPr="004D63B9">
        <w:t>3 этап - 2019 год: рефлексивно-обобщающий.</w:t>
      </w:r>
    </w:p>
    <w:p w:rsidR="0054381C" w:rsidRPr="004D63B9" w:rsidRDefault="0054381C" w:rsidP="0054381C">
      <w:pPr>
        <w:autoSpaceDE w:val="0"/>
        <w:autoSpaceDN w:val="0"/>
        <w:adjustRightInd w:val="0"/>
        <w:spacing w:line="240" w:lineRule="auto"/>
      </w:pPr>
    </w:p>
    <w:p w:rsidR="0054381C" w:rsidRPr="004D63B9" w:rsidRDefault="0054381C" w:rsidP="0054381C">
      <w:pPr>
        <w:autoSpaceDE w:val="0"/>
        <w:autoSpaceDN w:val="0"/>
        <w:adjustRightInd w:val="0"/>
        <w:spacing w:line="240" w:lineRule="auto"/>
        <w:rPr>
          <w:b/>
        </w:rPr>
      </w:pPr>
      <w:r w:rsidRPr="004D63B9">
        <w:rPr>
          <w:b/>
        </w:rPr>
        <w:t>Ожидаемые результаты реализации подпрограммы:</w:t>
      </w:r>
    </w:p>
    <w:p w:rsidR="0054381C" w:rsidRPr="004D63B9" w:rsidRDefault="0054381C" w:rsidP="00946B46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jc w:val="left"/>
      </w:pPr>
      <w:r w:rsidRPr="004D63B9">
        <w:t>повышение уровня квалификации педагогических работников;</w:t>
      </w:r>
    </w:p>
    <w:p w:rsidR="0054381C" w:rsidRPr="004D63B9" w:rsidRDefault="0054381C" w:rsidP="00946B46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jc w:val="left"/>
      </w:pPr>
      <w:r w:rsidRPr="004D63B9">
        <w:t>разнообразие форм повышения квалификации педагогических работников</w:t>
      </w:r>
    </w:p>
    <w:p w:rsidR="0054381C" w:rsidRPr="004D63B9" w:rsidRDefault="0054381C" w:rsidP="00946B46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jc w:val="left"/>
      </w:pPr>
      <w:r w:rsidRPr="004D63B9">
        <w:t>увеличение доли педагогических работников, имеющих квалификационную категорию;</w:t>
      </w:r>
    </w:p>
    <w:p w:rsidR="0054381C" w:rsidRPr="004D63B9" w:rsidRDefault="0054381C" w:rsidP="00946B46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jc w:val="left"/>
      </w:pPr>
      <w:r w:rsidRPr="004D63B9">
        <w:t>увеличение доли молодых специалистов;</w:t>
      </w:r>
    </w:p>
    <w:p w:rsidR="0054381C" w:rsidRPr="004D63B9" w:rsidRDefault="0054381C" w:rsidP="0054381C">
      <w:pPr>
        <w:autoSpaceDE w:val="0"/>
        <w:autoSpaceDN w:val="0"/>
        <w:adjustRightInd w:val="0"/>
        <w:spacing w:line="240" w:lineRule="auto"/>
        <w:rPr>
          <w:b/>
        </w:rPr>
      </w:pPr>
      <w:r w:rsidRPr="004D63B9">
        <w:rPr>
          <w:b/>
        </w:rPr>
        <w:t>Исполнители  подпрограммы:</w:t>
      </w:r>
      <w:r w:rsidRPr="006461EA">
        <w:t>директор, НМЦ,</w:t>
      </w:r>
      <w:r>
        <w:t>зам. директора по УР, педагогические работники</w:t>
      </w:r>
    </w:p>
    <w:p w:rsidR="0054381C" w:rsidRPr="004D63B9" w:rsidRDefault="0054381C" w:rsidP="0054381C">
      <w:pPr>
        <w:autoSpaceDE w:val="0"/>
        <w:autoSpaceDN w:val="0"/>
        <w:adjustRightInd w:val="0"/>
        <w:spacing w:line="240" w:lineRule="auto"/>
        <w:rPr>
          <w:b/>
        </w:rPr>
      </w:pPr>
    </w:p>
    <w:p w:rsidR="0054381C" w:rsidRPr="00707291" w:rsidRDefault="0054381C" w:rsidP="0054381C">
      <w:pPr>
        <w:autoSpaceDE w:val="0"/>
        <w:autoSpaceDN w:val="0"/>
        <w:adjustRightInd w:val="0"/>
        <w:spacing w:line="240" w:lineRule="auto"/>
      </w:pPr>
    </w:p>
    <w:tbl>
      <w:tblPr>
        <w:tblW w:w="102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4825"/>
        <w:gridCol w:w="1346"/>
        <w:gridCol w:w="2129"/>
        <w:gridCol w:w="1036"/>
      </w:tblGrid>
      <w:tr w:rsidR="0054381C" w:rsidRPr="00707291" w:rsidTr="0054381C">
        <w:tc>
          <w:tcPr>
            <w:tcW w:w="923" w:type="dxa"/>
          </w:tcPr>
          <w:p w:rsidR="0054381C" w:rsidRPr="00DF267D" w:rsidRDefault="0054381C" w:rsidP="00EC74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F267D">
              <w:rPr>
                <w:b/>
                <w:sz w:val="24"/>
                <w:szCs w:val="24"/>
              </w:rPr>
              <w:t>№</w:t>
            </w:r>
            <w:proofErr w:type="gramStart"/>
            <w:r w:rsidRPr="00DF267D">
              <w:rPr>
                <w:b/>
                <w:sz w:val="24"/>
                <w:szCs w:val="24"/>
              </w:rPr>
              <w:t>п</w:t>
            </w:r>
            <w:proofErr w:type="gramEnd"/>
            <w:r w:rsidRPr="00DF267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5" w:type="dxa"/>
          </w:tcPr>
          <w:p w:rsidR="0054381C" w:rsidRPr="00DF267D" w:rsidRDefault="0054381C" w:rsidP="0054381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DF267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6" w:type="dxa"/>
          </w:tcPr>
          <w:p w:rsidR="0054381C" w:rsidRPr="00DF267D" w:rsidRDefault="0054381C" w:rsidP="0054381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DF267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9" w:type="dxa"/>
          </w:tcPr>
          <w:p w:rsidR="0054381C" w:rsidRPr="00DF267D" w:rsidRDefault="0054381C" w:rsidP="0054381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DF267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036" w:type="dxa"/>
          </w:tcPr>
          <w:p w:rsidR="0054381C" w:rsidRPr="00DF267D" w:rsidRDefault="0054381C" w:rsidP="0054381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DF267D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54381C" w:rsidRPr="00707291" w:rsidTr="0054381C">
        <w:tc>
          <w:tcPr>
            <w:tcW w:w="10259" w:type="dxa"/>
            <w:gridSpan w:val="5"/>
          </w:tcPr>
          <w:p w:rsidR="0054381C" w:rsidRPr="00DF267D" w:rsidRDefault="0054381C" w:rsidP="00EC74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267D">
              <w:rPr>
                <w:b/>
                <w:sz w:val="24"/>
                <w:szCs w:val="24"/>
              </w:rPr>
              <w:t>Проектно-аналитический этап (2015 год)</w:t>
            </w: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4825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proofErr w:type="gramStart"/>
            <w:r w:rsidRPr="00C25406">
              <w:t>Анализ потребности в педагогических кадрах и других работниках на очередной и последующие учебные годы.</w:t>
            </w:r>
            <w:proofErr w:type="gramEnd"/>
          </w:p>
        </w:tc>
        <w:tc>
          <w:tcPr>
            <w:tcW w:w="1346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2015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 w:rsidRPr="00FB7399">
              <w:t>Зам по УР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4825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 w:rsidRPr="00B033C2">
              <w:t>Анализ состояния</w:t>
            </w:r>
            <w:r>
              <w:t>,</w:t>
            </w:r>
            <w:r w:rsidRPr="00B033C2">
              <w:t xml:space="preserve"> планирование</w:t>
            </w:r>
            <w:r w:rsidRPr="003E5F20">
              <w:t>и учет</w:t>
            </w:r>
            <w:r w:rsidRPr="001D7C47">
              <w:t xml:space="preserve">повышения квалификации </w:t>
            </w:r>
            <w:r w:rsidRPr="001D7C47">
              <w:lastRenderedPageBreak/>
              <w:t>педагогических работников</w:t>
            </w:r>
            <w:r w:rsidRPr="00B033C2">
              <w:t xml:space="preserve"> колледж</w:t>
            </w:r>
            <w:r>
              <w:t>а</w:t>
            </w:r>
            <w:r w:rsidRPr="00B033C2">
              <w:t>.</w:t>
            </w:r>
          </w:p>
        </w:tc>
        <w:tc>
          <w:tcPr>
            <w:tcW w:w="1346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lastRenderedPageBreak/>
              <w:t>2015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10259" w:type="dxa"/>
            <w:gridSpan w:val="5"/>
          </w:tcPr>
          <w:p w:rsidR="0054381C" w:rsidRPr="00DF267D" w:rsidRDefault="0054381C" w:rsidP="00EC74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267D">
              <w:rPr>
                <w:b/>
                <w:sz w:val="24"/>
                <w:szCs w:val="24"/>
              </w:rPr>
              <w:lastRenderedPageBreak/>
              <w:t>Преобразовательный этап (2015-2019 годы)</w:t>
            </w: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491FE8" w:rsidRDefault="0054381C" w:rsidP="0054381C">
            <w:pPr>
              <w:spacing w:line="240" w:lineRule="auto"/>
              <w:ind w:firstLine="0"/>
              <w:rPr>
                <w:color w:val="FF0000"/>
              </w:rPr>
            </w:pPr>
            <w:r>
              <w:t>Разработка процедуры мониторинга кадрового потенциала</w:t>
            </w:r>
          </w:p>
        </w:tc>
        <w:tc>
          <w:tcPr>
            <w:tcW w:w="1346" w:type="dxa"/>
          </w:tcPr>
          <w:p w:rsidR="0054381C" w:rsidRPr="003479EE" w:rsidRDefault="0054381C" w:rsidP="0054381C">
            <w:pPr>
              <w:spacing w:line="240" w:lineRule="auto"/>
              <w:ind w:firstLine="0"/>
            </w:pPr>
            <w:r>
              <w:t>2016-2019</w:t>
            </w:r>
          </w:p>
        </w:tc>
        <w:tc>
          <w:tcPr>
            <w:tcW w:w="2129" w:type="dxa"/>
          </w:tcPr>
          <w:p w:rsidR="0054381C" w:rsidRPr="003479EE" w:rsidRDefault="0054381C" w:rsidP="0054381C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036" w:type="dxa"/>
          </w:tcPr>
          <w:p w:rsidR="0054381C" w:rsidRPr="00E61CC1" w:rsidRDefault="0054381C" w:rsidP="00EC745C">
            <w:pPr>
              <w:spacing w:line="240" w:lineRule="auto"/>
            </w:pPr>
          </w:p>
          <w:p w:rsidR="0054381C" w:rsidRPr="00A57214" w:rsidRDefault="0054381C" w:rsidP="00EC745C">
            <w:pPr>
              <w:spacing w:line="240" w:lineRule="auto"/>
              <w:rPr>
                <w:lang w:val="en-US"/>
              </w:rPr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F01339" w:rsidRDefault="0054381C" w:rsidP="0054381C">
            <w:pPr>
              <w:spacing w:line="240" w:lineRule="auto"/>
              <w:ind w:firstLine="0"/>
            </w:pPr>
            <w:r w:rsidRPr="00B033C2">
              <w:t xml:space="preserve">Создание нормативно-правовой базы (локальные акты, положения и др.) по </w:t>
            </w:r>
            <w:r>
              <w:t>развитию кадрового потенциала колледжа</w:t>
            </w:r>
          </w:p>
        </w:tc>
        <w:tc>
          <w:tcPr>
            <w:tcW w:w="1346" w:type="dxa"/>
          </w:tcPr>
          <w:p w:rsidR="0054381C" w:rsidRPr="003479EE" w:rsidRDefault="0054381C" w:rsidP="0054381C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2129" w:type="dxa"/>
          </w:tcPr>
          <w:p w:rsidR="0054381C" w:rsidRPr="003479EE" w:rsidRDefault="0054381C" w:rsidP="0054381C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036" w:type="dxa"/>
          </w:tcPr>
          <w:p w:rsidR="0054381C" w:rsidRDefault="0054381C" w:rsidP="00EC745C">
            <w:pPr>
              <w:spacing w:line="240" w:lineRule="auto"/>
              <w:rPr>
                <w:lang w:val="en-US"/>
              </w:rPr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B033C2" w:rsidRDefault="0054381C" w:rsidP="0054381C">
            <w:pPr>
              <w:spacing w:line="240" w:lineRule="auto"/>
              <w:ind w:firstLine="0"/>
            </w:pPr>
            <w:r w:rsidRPr="009E7467">
              <w:t>Создание базы данных о педагогических работниках колледжа и результатах их  профессиональной деятельности</w:t>
            </w:r>
          </w:p>
        </w:tc>
        <w:tc>
          <w:tcPr>
            <w:tcW w:w="1346" w:type="dxa"/>
          </w:tcPr>
          <w:p w:rsidR="0054381C" w:rsidRPr="003479EE" w:rsidRDefault="0054381C" w:rsidP="0054381C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2129" w:type="dxa"/>
          </w:tcPr>
          <w:p w:rsidR="0054381C" w:rsidRDefault="0054381C" w:rsidP="0054381C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036" w:type="dxa"/>
          </w:tcPr>
          <w:p w:rsidR="0054381C" w:rsidRPr="00A92786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Обучение педагогических работников в профильных ВУЗах, магистратуре, аспирантуре</w:t>
            </w:r>
          </w:p>
        </w:tc>
        <w:tc>
          <w:tcPr>
            <w:tcW w:w="1346" w:type="dxa"/>
          </w:tcPr>
          <w:p w:rsidR="0054381C" w:rsidRDefault="0054381C" w:rsidP="0054381C">
            <w:pPr>
              <w:spacing w:line="240" w:lineRule="auto"/>
              <w:ind w:firstLine="0"/>
            </w:pPr>
            <w:r w:rsidRPr="00884485">
              <w:t>2016-2019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 xml:space="preserve">Педагогические работники </w:t>
            </w:r>
          </w:p>
        </w:tc>
        <w:tc>
          <w:tcPr>
            <w:tcW w:w="1036" w:type="dxa"/>
          </w:tcPr>
          <w:p w:rsidR="0054381C" w:rsidRDefault="0054381C" w:rsidP="00EC745C">
            <w:pPr>
              <w:spacing w:line="240" w:lineRule="auto"/>
              <w:rPr>
                <w:lang w:val="en-US"/>
              </w:rPr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Переподготовка педагогических работников по направлению «Педагогическая деятельность»</w:t>
            </w:r>
          </w:p>
        </w:tc>
        <w:tc>
          <w:tcPr>
            <w:tcW w:w="1346" w:type="dxa"/>
          </w:tcPr>
          <w:p w:rsidR="0054381C" w:rsidRDefault="0054381C" w:rsidP="0054381C">
            <w:pPr>
              <w:spacing w:line="240" w:lineRule="auto"/>
              <w:ind w:firstLine="0"/>
            </w:pPr>
            <w:r w:rsidRPr="00884485">
              <w:t>2016-2019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Педагогические работники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Индивидуальная деятельность по повышению квалификации</w:t>
            </w:r>
          </w:p>
        </w:tc>
        <w:tc>
          <w:tcPr>
            <w:tcW w:w="1346" w:type="dxa"/>
          </w:tcPr>
          <w:p w:rsidR="0054381C" w:rsidRDefault="0054381C" w:rsidP="0054381C">
            <w:pPr>
              <w:spacing w:line="240" w:lineRule="auto"/>
              <w:ind w:firstLine="0"/>
            </w:pPr>
            <w:r w:rsidRPr="00884485">
              <w:t>2016-2019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Педагогические работники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E01D63" w:rsidRDefault="0054381C" w:rsidP="0054381C">
            <w:pPr>
              <w:spacing w:line="240" w:lineRule="auto"/>
              <w:ind w:firstLine="0"/>
            </w:pPr>
            <w:r w:rsidRPr="00E01D63">
              <w:t xml:space="preserve">Организация курсов повышения квалификации </w:t>
            </w:r>
            <w:r>
              <w:t>педагогических работников</w:t>
            </w:r>
            <w:r w:rsidRPr="00E01D63">
              <w:t xml:space="preserve"> и </w:t>
            </w:r>
            <w:r w:rsidRPr="00A023B1">
              <w:t>руководителей  структурных подразделений</w:t>
            </w:r>
          </w:p>
        </w:tc>
        <w:tc>
          <w:tcPr>
            <w:tcW w:w="1346" w:type="dxa"/>
          </w:tcPr>
          <w:p w:rsidR="0054381C" w:rsidRDefault="0054381C" w:rsidP="0054381C">
            <w:pPr>
              <w:spacing w:line="240" w:lineRule="auto"/>
              <w:ind w:firstLine="0"/>
            </w:pPr>
            <w:r w:rsidRPr="00884485">
              <w:t>2016-2019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E01D63" w:rsidRDefault="0054381C" w:rsidP="0054381C">
            <w:pPr>
              <w:spacing w:line="240" w:lineRule="auto"/>
              <w:ind w:firstLine="0"/>
            </w:pPr>
            <w:r>
              <w:t>Реализация комплексной многоуровневой программы повышения квалификации педагогических работников</w:t>
            </w:r>
          </w:p>
        </w:tc>
        <w:tc>
          <w:tcPr>
            <w:tcW w:w="1346" w:type="dxa"/>
          </w:tcPr>
          <w:p w:rsidR="0054381C" w:rsidRDefault="0054381C" w:rsidP="0054381C">
            <w:pPr>
              <w:spacing w:line="240" w:lineRule="auto"/>
              <w:ind w:firstLine="0"/>
            </w:pPr>
            <w:r w:rsidRPr="00884485">
              <w:t>2016-2019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E01D63" w:rsidRDefault="0054381C" w:rsidP="0054381C">
            <w:pPr>
              <w:spacing w:line="240" w:lineRule="auto"/>
              <w:ind w:firstLine="0"/>
            </w:pPr>
            <w:r>
              <w:t xml:space="preserve">Проведение обучающих семинаров по аттестации для молодых педагогических работников в Школе молодого преподавателя </w:t>
            </w:r>
          </w:p>
        </w:tc>
        <w:tc>
          <w:tcPr>
            <w:tcW w:w="1346" w:type="dxa"/>
          </w:tcPr>
          <w:p w:rsidR="0054381C" w:rsidRDefault="0054381C" w:rsidP="0054381C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E01D63" w:rsidRDefault="0054381C" w:rsidP="0054381C">
            <w:pPr>
              <w:spacing w:line="240" w:lineRule="auto"/>
              <w:ind w:firstLine="0"/>
            </w:pPr>
            <w:r w:rsidRPr="009E7467">
              <w:t>Подготовка и проведение конференций, педагогических чтений, мастер-классов, педагогических семинаров-практикумов и др. по актуальным вопросам развития системы среднег</w:t>
            </w:r>
            <w:r>
              <w:t>о профессионального образования</w:t>
            </w:r>
          </w:p>
        </w:tc>
        <w:tc>
          <w:tcPr>
            <w:tcW w:w="1346" w:type="dxa"/>
          </w:tcPr>
          <w:p w:rsidR="0054381C" w:rsidRDefault="0054381C" w:rsidP="0054381C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Default="0054381C" w:rsidP="0054381C">
            <w:pPr>
              <w:spacing w:line="240" w:lineRule="auto"/>
              <w:ind w:firstLine="0"/>
            </w:pPr>
            <w:r>
              <w:t>Разработка модульной учебной программы для Школы молодого преподавателя</w:t>
            </w:r>
          </w:p>
        </w:tc>
        <w:tc>
          <w:tcPr>
            <w:tcW w:w="1346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Default="0054381C" w:rsidP="0054381C">
            <w:pPr>
              <w:spacing w:line="240" w:lineRule="auto"/>
              <w:ind w:firstLine="0"/>
            </w:pPr>
            <w:r>
              <w:t xml:space="preserve">Внедрение различных форм работы в деятельность Школы педагогического </w:t>
            </w:r>
            <w:r>
              <w:lastRenderedPageBreak/>
              <w:t>мастерства (мастер-классы, круглые столы и др.)</w:t>
            </w:r>
          </w:p>
        </w:tc>
        <w:tc>
          <w:tcPr>
            <w:tcW w:w="1346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lastRenderedPageBreak/>
              <w:t>ежегодно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7D3A92" w:rsidRDefault="0054381C" w:rsidP="0054381C">
            <w:pPr>
              <w:spacing w:line="240" w:lineRule="auto"/>
              <w:ind w:firstLine="0"/>
            </w:pPr>
            <w:r w:rsidRPr="007D3A92">
              <w:t>Организация работы Школы педагога-исследователя по разработке индивидуальных инновационных проектов</w:t>
            </w:r>
          </w:p>
        </w:tc>
        <w:tc>
          <w:tcPr>
            <w:tcW w:w="1346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2016-2019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7D3A92" w:rsidRDefault="0054381C" w:rsidP="0054381C">
            <w:pPr>
              <w:spacing w:line="240" w:lineRule="auto"/>
              <w:ind w:firstLine="0"/>
            </w:pPr>
            <w:r w:rsidRPr="007D3A92">
              <w:t>Проведение конкурс</w:t>
            </w:r>
            <w:r>
              <w:t>ов</w:t>
            </w:r>
            <w:r w:rsidRPr="007D3A92">
              <w:t xml:space="preserve"> профессионального мастерства педагогических работников колледжа (с приглашением педагогов однопрофильных учебных заведений).</w:t>
            </w:r>
          </w:p>
        </w:tc>
        <w:tc>
          <w:tcPr>
            <w:tcW w:w="1346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2017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7D3A92" w:rsidRDefault="0054381C" w:rsidP="0054381C">
            <w:pPr>
              <w:spacing w:line="240" w:lineRule="auto"/>
              <w:ind w:firstLine="0"/>
            </w:pPr>
            <w:r w:rsidRPr="00C25406">
              <w:t xml:space="preserve">Формирование портфолио </w:t>
            </w:r>
            <w:r>
              <w:t>у всех педагогических работников колледжа</w:t>
            </w:r>
          </w:p>
        </w:tc>
        <w:tc>
          <w:tcPr>
            <w:tcW w:w="1346" w:type="dxa"/>
          </w:tcPr>
          <w:p w:rsidR="0054381C" w:rsidRDefault="0054381C" w:rsidP="0054381C">
            <w:pPr>
              <w:spacing w:line="240" w:lineRule="auto"/>
              <w:ind w:firstLine="0"/>
            </w:pPr>
            <w:r w:rsidRPr="005D067C">
              <w:t>2016-2019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НМЦ, зам. директора по УР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187AF2" w:rsidRDefault="0054381C" w:rsidP="0054381C">
            <w:pPr>
              <w:spacing w:line="240" w:lineRule="auto"/>
              <w:ind w:firstLine="0"/>
            </w:pPr>
            <w:r w:rsidRPr="00187AF2">
              <w:t>Совершенствование системы материального и морального стимулирования труда</w:t>
            </w:r>
          </w:p>
        </w:tc>
        <w:tc>
          <w:tcPr>
            <w:tcW w:w="1346" w:type="dxa"/>
          </w:tcPr>
          <w:p w:rsidR="0054381C" w:rsidRDefault="0054381C" w:rsidP="0054381C">
            <w:pPr>
              <w:spacing w:line="240" w:lineRule="auto"/>
              <w:ind w:firstLine="0"/>
            </w:pPr>
            <w:r w:rsidRPr="005D067C">
              <w:t>2016-2019</w:t>
            </w:r>
          </w:p>
        </w:tc>
        <w:tc>
          <w:tcPr>
            <w:tcW w:w="2129" w:type="dxa"/>
          </w:tcPr>
          <w:p w:rsidR="0054381C" w:rsidRPr="00707291" w:rsidRDefault="0054381C" w:rsidP="00EC745C">
            <w:pPr>
              <w:spacing w:line="240" w:lineRule="auto"/>
            </w:pPr>
            <w:r>
              <w:t xml:space="preserve">Директор 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946B46">
            <w:pPr>
              <w:numPr>
                <w:ilvl w:val="0"/>
                <w:numId w:val="39"/>
              </w:numPr>
              <w:spacing w:line="240" w:lineRule="auto"/>
              <w:jc w:val="left"/>
            </w:pPr>
          </w:p>
        </w:tc>
        <w:tc>
          <w:tcPr>
            <w:tcW w:w="4825" w:type="dxa"/>
          </w:tcPr>
          <w:p w:rsidR="0054381C" w:rsidRPr="00187AF2" w:rsidRDefault="0054381C" w:rsidP="0054381C">
            <w:pPr>
              <w:spacing w:line="240" w:lineRule="auto"/>
              <w:ind w:firstLine="0"/>
            </w:pPr>
            <w:r w:rsidRPr="00187AF2">
              <w:t>Сохранение системы социальных гарантий и льгот</w:t>
            </w:r>
          </w:p>
        </w:tc>
        <w:tc>
          <w:tcPr>
            <w:tcW w:w="1346" w:type="dxa"/>
          </w:tcPr>
          <w:p w:rsidR="0054381C" w:rsidRDefault="0054381C" w:rsidP="0054381C">
            <w:pPr>
              <w:spacing w:line="240" w:lineRule="auto"/>
              <w:ind w:firstLine="0"/>
            </w:pPr>
            <w:r w:rsidRPr="005D067C">
              <w:t>2016-2019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Директор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10259" w:type="dxa"/>
            <w:gridSpan w:val="5"/>
          </w:tcPr>
          <w:p w:rsidR="0054381C" w:rsidRPr="00DF267D" w:rsidRDefault="0054381C" w:rsidP="00EC74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267D">
              <w:rPr>
                <w:b/>
                <w:sz w:val="24"/>
                <w:szCs w:val="24"/>
              </w:rPr>
              <w:t>Рефлексивно-обобщающий (2019 год)</w:t>
            </w: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4825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rPr>
                <w:color w:val="000000"/>
              </w:rPr>
              <w:t>Анализ результативности деятельности сотрудниковколледжа</w:t>
            </w:r>
          </w:p>
        </w:tc>
        <w:tc>
          <w:tcPr>
            <w:tcW w:w="1346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НМЦ, зам. директора по УР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  <w:tr w:rsidR="0054381C" w:rsidRPr="00707291" w:rsidTr="0054381C">
        <w:tc>
          <w:tcPr>
            <w:tcW w:w="923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4825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Подготовка предложений в Программу развития колледжа по развитию кадрового потенциала</w:t>
            </w:r>
          </w:p>
        </w:tc>
        <w:tc>
          <w:tcPr>
            <w:tcW w:w="1346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2129" w:type="dxa"/>
          </w:tcPr>
          <w:p w:rsidR="0054381C" w:rsidRPr="00707291" w:rsidRDefault="0054381C" w:rsidP="0054381C">
            <w:pPr>
              <w:spacing w:line="240" w:lineRule="auto"/>
              <w:ind w:firstLine="0"/>
            </w:pPr>
            <w:r>
              <w:t>НМЦ, зам. директора по УР</w:t>
            </w:r>
          </w:p>
        </w:tc>
        <w:tc>
          <w:tcPr>
            <w:tcW w:w="1036" w:type="dxa"/>
          </w:tcPr>
          <w:p w:rsidR="0054381C" w:rsidRPr="00707291" w:rsidRDefault="0054381C" w:rsidP="00EC745C">
            <w:pPr>
              <w:spacing w:line="240" w:lineRule="auto"/>
            </w:pPr>
          </w:p>
        </w:tc>
      </w:tr>
    </w:tbl>
    <w:p w:rsidR="0054381C" w:rsidRDefault="0054381C" w:rsidP="0054381C">
      <w:pPr>
        <w:autoSpaceDE w:val="0"/>
        <w:autoSpaceDN w:val="0"/>
        <w:adjustRightInd w:val="0"/>
        <w:spacing w:line="240" w:lineRule="auto"/>
        <w:rPr>
          <w:b/>
        </w:rPr>
      </w:pPr>
    </w:p>
    <w:p w:rsidR="0054381C" w:rsidRPr="008C4A77" w:rsidRDefault="0054381C" w:rsidP="0054381C">
      <w:pPr>
        <w:autoSpaceDE w:val="0"/>
        <w:autoSpaceDN w:val="0"/>
        <w:adjustRightInd w:val="0"/>
        <w:spacing w:line="240" w:lineRule="auto"/>
        <w:rPr>
          <w:b/>
        </w:rPr>
      </w:pPr>
      <w:r w:rsidRPr="00DF267D">
        <w:rPr>
          <w:b/>
        </w:rPr>
        <w:t>Разработчики подпрограммы:</w:t>
      </w:r>
      <w:r w:rsidRPr="00256C75">
        <w:t>НМЦ, зам. директора по УР</w:t>
      </w:r>
    </w:p>
    <w:p w:rsidR="00E00E16" w:rsidRDefault="00E00E16">
      <w:pPr>
        <w:spacing w:after="200" w:line="276" w:lineRule="auto"/>
        <w:ind w:firstLine="0"/>
        <w:jc w:val="left"/>
      </w:pPr>
      <w:r>
        <w:br w:type="page"/>
      </w:r>
    </w:p>
    <w:p w:rsidR="00E00E16" w:rsidRPr="0022473B" w:rsidRDefault="00E00E16" w:rsidP="00E00E16">
      <w:pPr>
        <w:spacing w:line="240" w:lineRule="auto"/>
        <w:jc w:val="center"/>
        <w:rPr>
          <w:b/>
        </w:rPr>
      </w:pPr>
      <w:r w:rsidRPr="0022473B">
        <w:rPr>
          <w:b/>
        </w:rPr>
        <w:lastRenderedPageBreak/>
        <w:t>Подпрограмма развития</w:t>
      </w:r>
    </w:p>
    <w:p w:rsidR="00E00E16" w:rsidRPr="0022473B" w:rsidRDefault="00E00E16" w:rsidP="00E00E16">
      <w:pPr>
        <w:spacing w:line="240" w:lineRule="auto"/>
        <w:jc w:val="center"/>
        <w:rPr>
          <w:b/>
        </w:rPr>
      </w:pPr>
      <w:r w:rsidRPr="0022473B">
        <w:rPr>
          <w:b/>
        </w:rPr>
        <w:t>«Развитие образовательной деятельности»</w:t>
      </w: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  <w:rPr>
          <w:b/>
        </w:rPr>
      </w:pPr>
      <w:r w:rsidRPr="0022473B">
        <w:rPr>
          <w:b/>
        </w:rPr>
        <w:t>Цель подпрограммы:</w:t>
      </w: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  <w:r w:rsidRPr="0022473B">
        <w:t xml:space="preserve">совершенствование системы качества образовательных услуг колледжа </w:t>
      </w: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  <w:rPr>
          <w:b/>
        </w:rPr>
      </w:pPr>
      <w:r w:rsidRPr="0022473B">
        <w:rPr>
          <w:b/>
        </w:rPr>
        <w:t>Задачи подпрограммы:</w:t>
      </w:r>
    </w:p>
    <w:p w:rsidR="00E00E16" w:rsidRPr="0022473B" w:rsidRDefault="00E00E16" w:rsidP="00946B46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</w:pPr>
      <w:r w:rsidRPr="0022473B">
        <w:t>Совершенствование нормативно-правовой базы образовательного процесса;</w:t>
      </w:r>
    </w:p>
    <w:p w:rsidR="00E00E16" w:rsidRPr="0022473B" w:rsidRDefault="00E00E16" w:rsidP="00946B46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</w:pPr>
      <w:r w:rsidRPr="0022473B">
        <w:t>Совершенствование системы качества подготовки специалистов в соответствии с требованиями ФГОС;</w:t>
      </w:r>
    </w:p>
    <w:p w:rsidR="00E00E16" w:rsidRPr="0022473B" w:rsidRDefault="00E00E16" w:rsidP="00946B46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</w:pPr>
      <w:r w:rsidRPr="0022473B">
        <w:t>Совершенствование механизмов привлечения работодателей и общественных институтов к контролю и оценке качества образования;</w:t>
      </w:r>
    </w:p>
    <w:p w:rsidR="00E00E16" w:rsidRPr="0022473B" w:rsidRDefault="00E00E16" w:rsidP="00946B46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</w:pPr>
      <w:r w:rsidRPr="0022473B">
        <w:t>Создание условий для достижения студентами образовательных и личностных результатов;</w:t>
      </w:r>
    </w:p>
    <w:p w:rsidR="00E00E16" w:rsidRPr="0022473B" w:rsidRDefault="00E00E16" w:rsidP="00946B46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</w:pPr>
      <w:r w:rsidRPr="0022473B">
        <w:t xml:space="preserve">Совершенствование форм </w:t>
      </w:r>
      <w:proofErr w:type="spellStart"/>
      <w:r w:rsidRPr="0022473B">
        <w:t>профориентационной</w:t>
      </w:r>
      <w:proofErr w:type="spellEnd"/>
      <w:r w:rsidRPr="0022473B">
        <w:t xml:space="preserve"> работы.</w:t>
      </w:r>
    </w:p>
    <w:p w:rsidR="00E00E16" w:rsidRPr="0022473B" w:rsidRDefault="00E00E16" w:rsidP="00E00E16">
      <w:pPr>
        <w:tabs>
          <w:tab w:val="decimal" w:pos="6691"/>
        </w:tabs>
        <w:autoSpaceDE w:val="0"/>
        <w:autoSpaceDN w:val="0"/>
        <w:adjustRightInd w:val="0"/>
        <w:spacing w:line="240" w:lineRule="auto"/>
      </w:pPr>
    </w:p>
    <w:p w:rsidR="00E00E16" w:rsidRPr="0022473B" w:rsidRDefault="00E00E16" w:rsidP="00E00E16">
      <w:pPr>
        <w:tabs>
          <w:tab w:val="decimal" w:pos="6691"/>
        </w:tabs>
        <w:autoSpaceDE w:val="0"/>
        <w:autoSpaceDN w:val="0"/>
        <w:adjustRightInd w:val="0"/>
        <w:spacing w:line="240" w:lineRule="auto"/>
        <w:rPr>
          <w:b/>
        </w:rPr>
      </w:pPr>
      <w:r w:rsidRPr="0022473B">
        <w:rPr>
          <w:b/>
        </w:rPr>
        <w:t>Этапы реализации подпрограммы:</w:t>
      </w: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  <w:r w:rsidRPr="0022473B">
        <w:t>1 этап - 2015 год: проектно-аналитический;</w:t>
      </w: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  <w:r w:rsidRPr="0022473B">
        <w:t>2 этап - 2015-2019 годы: преобразовательный;</w:t>
      </w: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  <w:r w:rsidRPr="0022473B">
        <w:t>3 этап - 2019 год: рефлексивно-обобщающий.</w:t>
      </w: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  <w:rPr>
          <w:b/>
        </w:rPr>
      </w:pPr>
      <w:r w:rsidRPr="0022473B">
        <w:rPr>
          <w:b/>
        </w:rPr>
        <w:t>Ожидаемые результаты реализации подпрограммы:</w:t>
      </w:r>
    </w:p>
    <w:p w:rsidR="00E00E16" w:rsidRPr="0022473B" w:rsidRDefault="00E00E16" w:rsidP="00946B46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</w:pPr>
      <w:r w:rsidRPr="0022473B">
        <w:t>Создание системы обеспечения качества образования;</w:t>
      </w:r>
    </w:p>
    <w:p w:rsidR="00E00E16" w:rsidRPr="0022473B" w:rsidRDefault="00E00E16" w:rsidP="00946B46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</w:pPr>
      <w:r w:rsidRPr="0022473B">
        <w:t>Создание модели выпускника, отвечающего требованиям ФГОС и запросам работодателей;</w:t>
      </w:r>
    </w:p>
    <w:p w:rsidR="00E00E16" w:rsidRPr="0022473B" w:rsidRDefault="00E00E16" w:rsidP="00946B46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</w:pPr>
      <w:r w:rsidRPr="0022473B">
        <w:t xml:space="preserve">Увеличение количества </w:t>
      </w:r>
      <w:proofErr w:type="gramStart"/>
      <w:r w:rsidRPr="0022473B">
        <w:t>обучающихся</w:t>
      </w:r>
      <w:proofErr w:type="gramEnd"/>
      <w:r w:rsidRPr="0022473B">
        <w:t xml:space="preserve">, принимающих участие во </w:t>
      </w:r>
      <w:proofErr w:type="spellStart"/>
      <w:r w:rsidRPr="0022473B">
        <w:t>внеучебной</w:t>
      </w:r>
      <w:proofErr w:type="spellEnd"/>
      <w:r w:rsidRPr="0022473B">
        <w:t xml:space="preserve"> деятельности;</w:t>
      </w:r>
    </w:p>
    <w:p w:rsidR="00E00E16" w:rsidRPr="0022473B" w:rsidRDefault="00E00E16" w:rsidP="00946B46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</w:pPr>
      <w:r w:rsidRPr="0022473B">
        <w:t>Создание открытой системы информирования граждан об образовательных услугах.</w:t>
      </w: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  <w:rPr>
          <w:b/>
        </w:rPr>
      </w:pP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  <w:rPr>
          <w:b/>
        </w:rPr>
      </w:pP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  <w:r w:rsidRPr="0022473B">
        <w:rPr>
          <w:b/>
        </w:rPr>
        <w:t>Исполнители  подпрограммы:</w:t>
      </w:r>
      <w:r w:rsidRPr="0022473B">
        <w:t xml:space="preserve"> директор, НМЦ, зам. по УР, зам. по ВР, зам. по коммерческой деятельности, зам. по АХЧ, СНО, ПЦК, ДПО, педагог-психолог</w:t>
      </w: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8"/>
        <w:gridCol w:w="4751"/>
        <w:gridCol w:w="1435"/>
        <w:gridCol w:w="1926"/>
        <w:gridCol w:w="1480"/>
      </w:tblGrid>
      <w:tr w:rsidR="00E00E16" w:rsidRPr="0022473B" w:rsidTr="00E00E16">
        <w:tc>
          <w:tcPr>
            <w:tcW w:w="898" w:type="dxa"/>
          </w:tcPr>
          <w:p w:rsidR="00E00E16" w:rsidRPr="0022473B" w:rsidRDefault="00E00E16" w:rsidP="00E00E16">
            <w:pPr>
              <w:spacing w:line="240" w:lineRule="atLeast"/>
              <w:ind w:firstLine="0"/>
              <w:rPr>
                <w:b/>
              </w:rPr>
            </w:pPr>
            <w:r w:rsidRPr="0022473B">
              <w:rPr>
                <w:b/>
              </w:rPr>
              <w:t>№</w:t>
            </w:r>
            <w:proofErr w:type="gramStart"/>
            <w:r w:rsidRPr="0022473B">
              <w:rPr>
                <w:b/>
              </w:rPr>
              <w:t>п</w:t>
            </w:r>
            <w:proofErr w:type="gramEnd"/>
            <w:r w:rsidRPr="0022473B">
              <w:rPr>
                <w:b/>
              </w:rPr>
              <w:t>/п</w:t>
            </w: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tLeast"/>
              <w:rPr>
                <w:b/>
              </w:rPr>
            </w:pPr>
            <w:r w:rsidRPr="0022473B">
              <w:rPr>
                <w:b/>
              </w:rPr>
              <w:t>Мероприятия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tLeast"/>
              <w:ind w:firstLine="0"/>
              <w:rPr>
                <w:b/>
              </w:rPr>
            </w:pPr>
            <w:r w:rsidRPr="0022473B">
              <w:rPr>
                <w:b/>
              </w:rPr>
              <w:t>Срок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tLeast"/>
              <w:ind w:firstLine="0"/>
              <w:rPr>
                <w:b/>
              </w:rPr>
            </w:pPr>
            <w:r w:rsidRPr="0022473B">
              <w:rPr>
                <w:b/>
              </w:rPr>
              <w:t>Исполнители</w:t>
            </w:r>
          </w:p>
        </w:tc>
        <w:tc>
          <w:tcPr>
            <w:tcW w:w="1480" w:type="dxa"/>
          </w:tcPr>
          <w:p w:rsidR="00E00E16" w:rsidRPr="0022473B" w:rsidRDefault="00E00E16" w:rsidP="00E00E16">
            <w:pPr>
              <w:spacing w:line="240" w:lineRule="atLeast"/>
              <w:ind w:firstLine="0"/>
              <w:rPr>
                <w:b/>
              </w:rPr>
            </w:pPr>
            <w:r w:rsidRPr="0022473B">
              <w:rPr>
                <w:b/>
              </w:rPr>
              <w:t>Отметка об исполнен</w:t>
            </w:r>
            <w:r w:rsidRPr="0022473B">
              <w:rPr>
                <w:b/>
              </w:rPr>
              <w:lastRenderedPageBreak/>
              <w:t>ии</w:t>
            </w:r>
          </w:p>
        </w:tc>
      </w:tr>
      <w:tr w:rsidR="00E00E16" w:rsidRPr="0022473B" w:rsidTr="00E00E16">
        <w:tc>
          <w:tcPr>
            <w:tcW w:w="10490" w:type="dxa"/>
            <w:gridSpan w:val="5"/>
          </w:tcPr>
          <w:p w:rsidR="00E00E16" w:rsidRPr="0022473B" w:rsidRDefault="00E00E16" w:rsidP="00EC745C">
            <w:pPr>
              <w:spacing w:line="240" w:lineRule="auto"/>
              <w:jc w:val="center"/>
              <w:rPr>
                <w:b/>
              </w:rPr>
            </w:pPr>
            <w:r w:rsidRPr="0022473B">
              <w:rPr>
                <w:b/>
              </w:rPr>
              <w:lastRenderedPageBreak/>
              <w:t>Проектно-аналитический этап (2015 год)</w:t>
            </w: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1.</w:t>
            </w: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Мониторинг качества образовательной деятельности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2015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2.</w:t>
            </w: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Мониторинг  качества учебных достижений (общих и профессиональных компетенций) студентов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2015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EC745C">
            <w:pPr>
              <w:spacing w:line="240" w:lineRule="auto"/>
              <w:jc w:val="center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Корректировка  критериев оценки образовательной  деятельности колледжа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2015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10490" w:type="dxa"/>
            <w:gridSpan w:val="5"/>
          </w:tcPr>
          <w:p w:rsidR="00E00E16" w:rsidRPr="0022473B" w:rsidRDefault="00E00E16" w:rsidP="00EC745C">
            <w:pPr>
              <w:spacing w:line="240" w:lineRule="auto"/>
              <w:jc w:val="center"/>
              <w:rPr>
                <w:b/>
              </w:rPr>
            </w:pPr>
            <w:r w:rsidRPr="0022473B">
              <w:rPr>
                <w:b/>
              </w:rPr>
              <w:t>Преобразовательный этап (2015-2019 годы)</w:t>
            </w: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Разработка процедуры мониторинга образовательной деятельности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2016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Корректировка локальных актов и положений по образовательной деятельности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2016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Корректировка рабочих программ дисциплин и профессиональных модулей в соответствии с запросами работодателей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УР, ПЦК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Создание индивидуальных учебных планов, ориентированных на оптимальную реализацию социального, интеллектуального и творческого потенциала студентов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УР, ПЦК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22473B">
              <w:t>Проектирование и реализация индивидуальных образовательных маршрутов студентов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УР, ПЦК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Организация образовательной деятельности с использованием сетевых форм реализации образовательных программ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2017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Разработка и совершенствование программ дополнительного профессионального образования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2016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ДПО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Повышение доступности информационной  среды колледжа  для лиц с ограниченными возможностями здоровья путем модернизации технологий и инфраструктуры (установка пандусов и др.)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АХЧ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 xml:space="preserve">Разработка модели выпускника в </w:t>
            </w:r>
            <w:r w:rsidRPr="0022473B">
              <w:lastRenderedPageBreak/>
              <w:t>соответствии с ФГОС и запросами работодателей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lastRenderedPageBreak/>
              <w:t>2016-2017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Психологическое сопровождение образовательного процесса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Педагог-психолог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Создание электронных образовательных ресурсов, необходимых для обеспечения учебного процесса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НМЦ,</w:t>
            </w:r>
          </w:p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УР,</w:t>
            </w:r>
          </w:p>
          <w:p w:rsidR="00E00E16" w:rsidRPr="0022473B" w:rsidRDefault="00E00E16" w:rsidP="00EC745C">
            <w:pPr>
              <w:spacing w:line="240" w:lineRule="auto"/>
            </w:pP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Совершенствование учебных материалов для самостоятельной работы студентов в соответствии с учебными планами и учебными программами по ФГОС, включая все формы обучения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ПЦК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Внедрение современных технологий в образовательный процесс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ПЦК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 xml:space="preserve">Участие студентов в международных и всероссийских олимпиадах (конкурсах) 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ПЦК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Участие студентов в творческих объединениях, коллективах, секциях колледжа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tabs>
                <w:tab w:val="left" w:pos="124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ПЦК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Совершенствование  индивидуальных портфолио студентов, включающих все важнейшие достижения учащегося в динамике образовательного процесса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tabs>
                <w:tab w:val="left" w:pos="124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ПЦК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 xml:space="preserve">Проведение конкурсов портфолио студентов 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tabs>
                <w:tab w:val="left" w:pos="124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ПЦК, НМЦ, зам. по ВР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Экспертная оценка работодателями всех результатов образовательной деятельности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tabs>
                <w:tab w:val="left" w:pos="124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Организация промежуточной  аттестации студентов с привлечением работодателей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tabs>
                <w:tab w:val="left" w:pos="124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УР, ПЦК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Совместная  разработка с работодателями материалов для оценки профессиональных  компетенций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tabs>
                <w:tab w:val="left" w:pos="124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УР, ПЦК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Проведение семинаров, консультаций, форумов, конференций, «круглых столов» по вопросам системы оценки качества профессионального образования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НМЦ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Подготовка и издание методической литературы по вопросам системы оценки качества профессионального образования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НМЦ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Привлечение  дополнительных финансовых средств через осуществление дополнительной образовательной подготовки в сфере образовательных услуг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коммерческой деятельности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proofErr w:type="gramStart"/>
            <w:r w:rsidRPr="0022473B">
              <w:t xml:space="preserve">Совершенствование материально-технической базы в части приобретения и внедрения новейших информационных средств обучения (обновление парка компьютерной техники, оборудование лекционных аудиторий комплексами мультимедиа, замена программного обеспечения на более современное, соответствующее техническим </w:t>
            </w:r>
            <w:proofErr w:type="gramEnd"/>
          </w:p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требованиям новых образовательных программ).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АХЧ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Совершенствование локальной информационной сети образовательного учреждения и автоматизации информационных процессов в колледже.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АХЧ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Обеспечение сбора и компьютерной обработки статистической информации по образовательному процессу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Привлечение новых участников (образовательных учреждений сферы культуры и искусства) из разных стран для участия в олимпиаде «Дорогой знаний»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2017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ПЦ, ПЦК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Совершенствование системы материального и морального поощрения участников образовательного процесса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 xml:space="preserve">Директор 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946B46">
            <w:pPr>
              <w:numPr>
                <w:ilvl w:val="0"/>
                <w:numId w:val="41"/>
              </w:numPr>
              <w:spacing w:line="240" w:lineRule="auto"/>
              <w:jc w:val="left"/>
            </w:pP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 xml:space="preserve">Совершенствование </w:t>
            </w:r>
            <w:proofErr w:type="spellStart"/>
            <w:r w:rsidRPr="0022473B">
              <w:t>профориентационной</w:t>
            </w:r>
            <w:proofErr w:type="spellEnd"/>
            <w:r w:rsidRPr="0022473B">
              <w:t xml:space="preserve"> работы и дистанционных форм: </w:t>
            </w:r>
            <w:proofErr w:type="spellStart"/>
            <w:r w:rsidRPr="0022473B">
              <w:t>профдиагностика</w:t>
            </w:r>
            <w:proofErr w:type="spellEnd"/>
            <w:r w:rsidRPr="0022473B">
              <w:t xml:space="preserve">, </w:t>
            </w:r>
            <w:proofErr w:type="spellStart"/>
            <w:r w:rsidRPr="0022473B">
              <w:t>профконсультирование</w:t>
            </w:r>
            <w:proofErr w:type="spellEnd"/>
            <w:r w:rsidRPr="0022473B">
              <w:t xml:space="preserve">, </w:t>
            </w:r>
            <w:proofErr w:type="spellStart"/>
            <w:r w:rsidRPr="0022473B">
              <w:t>профбеседы</w:t>
            </w:r>
            <w:proofErr w:type="spellEnd"/>
            <w:r w:rsidRPr="0022473B">
              <w:t>.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ежегодно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ПЦ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10490" w:type="dxa"/>
            <w:gridSpan w:val="5"/>
          </w:tcPr>
          <w:p w:rsidR="00E00E16" w:rsidRPr="0022473B" w:rsidRDefault="00E00E16" w:rsidP="00EC745C">
            <w:pPr>
              <w:spacing w:line="240" w:lineRule="auto"/>
              <w:jc w:val="center"/>
              <w:rPr>
                <w:b/>
              </w:rPr>
            </w:pPr>
            <w:r w:rsidRPr="0022473B">
              <w:rPr>
                <w:b/>
              </w:rPr>
              <w:lastRenderedPageBreak/>
              <w:t>Рефлексивно-обобщающий (2019 год)</w:t>
            </w: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1.</w:t>
            </w: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Анализ результативности образовательной  деятельности колледжа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2019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  <w:tr w:rsidR="00E00E16" w:rsidRPr="0022473B" w:rsidTr="00E00E16">
        <w:tc>
          <w:tcPr>
            <w:tcW w:w="898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2.</w:t>
            </w:r>
          </w:p>
        </w:tc>
        <w:tc>
          <w:tcPr>
            <w:tcW w:w="4751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Подготовка предложений по развитию образовательной  деятельности колледжа в Программу развития колледжа</w:t>
            </w:r>
          </w:p>
        </w:tc>
        <w:tc>
          <w:tcPr>
            <w:tcW w:w="1435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2019</w:t>
            </w:r>
          </w:p>
        </w:tc>
        <w:tc>
          <w:tcPr>
            <w:tcW w:w="1926" w:type="dxa"/>
          </w:tcPr>
          <w:p w:rsidR="00E00E16" w:rsidRPr="0022473B" w:rsidRDefault="00E00E16" w:rsidP="00E00E16">
            <w:pPr>
              <w:spacing w:line="240" w:lineRule="auto"/>
              <w:ind w:firstLine="0"/>
            </w:pPr>
            <w:r w:rsidRPr="0022473B">
              <w:t>Зам. по УР</w:t>
            </w:r>
          </w:p>
        </w:tc>
        <w:tc>
          <w:tcPr>
            <w:tcW w:w="1480" w:type="dxa"/>
          </w:tcPr>
          <w:p w:rsidR="00E00E16" w:rsidRPr="0022473B" w:rsidRDefault="00E00E16" w:rsidP="00EC745C">
            <w:pPr>
              <w:spacing w:line="240" w:lineRule="auto"/>
            </w:pPr>
          </w:p>
        </w:tc>
      </w:tr>
    </w:tbl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</w:p>
    <w:p w:rsidR="00E00E16" w:rsidRPr="0022473B" w:rsidRDefault="00E00E16" w:rsidP="00E00E16">
      <w:pPr>
        <w:autoSpaceDE w:val="0"/>
        <w:autoSpaceDN w:val="0"/>
        <w:adjustRightInd w:val="0"/>
        <w:spacing w:line="240" w:lineRule="auto"/>
      </w:pPr>
      <w:r w:rsidRPr="0022473B">
        <w:rPr>
          <w:b/>
        </w:rPr>
        <w:t xml:space="preserve">Разработчики подпрограммы: </w:t>
      </w:r>
      <w:r w:rsidRPr="0022473B">
        <w:t>зам. директора по УР</w:t>
      </w:r>
    </w:p>
    <w:p w:rsidR="00EC745C" w:rsidRDefault="00EC745C">
      <w:pPr>
        <w:spacing w:after="200" w:line="276" w:lineRule="auto"/>
        <w:ind w:firstLine="0"/>
        <w:jc w:val="left"/>
      </w:pPr>
      <w:r>
        <w:br w:type="page"/>
      </w:r>
    </w:p>
    <w:p w:rsidR="00EC745C" w:rsidRPr="003479EE" w:rsidRDefault="00EC745C" w:rsidP="00EC745C">
      <w:pPr>
        <w:spacing w:line="240" w:lineRule="auto"/>
        <w:jc w:val="center"/>
        <w:rPr>
          <w:b/>
        </w:rPr>
      </w:pPr>
      <w:r w:rsidRPr="003479EE">
        <w:rPr>
          <w:b/>
        </w:rPr>
        <w:lastRenderedPageBreak/>
        <w:t>Подпрограмма развития</w:t>
      </w:r>
    </w:p>
    <w:p w:rsidR="00EC745C" w:rsidRPr="003479EE" w:rsidRDefault="00EC745C" w:rsidP="00EC745C">
      <w:pPr>
        <w:spacing w:line="240" w:lineRule="auto"/>
        <w:jc w:val="center"/>
        <w:rPr>
          <w:b/>
        </w:rPr>
      </w:pPr>
      <w:r w:rsidRPr="003479EE">
        <w:rPr>
          <w:b/>
        </w:rPr>
        <w:t>«Развитие инновационной деятельности»</w:t>
      </w:r>
    </w:p>
    <w:p w:rsidR="00EC745C" w:rsidRPr="003479EE" w:rsidRDefault="00EC745C" w:rsidP="00EC745C">
      <w:pPr>
        <w:autoSpaceDE w:val="0"/>
        <w:autoSpaceDN w:val="0"/>
        <w:adjustRightInd w:val="0"/>
        <w:spacing w:line="240" w:lineRule="auto"/>
      </w:pPr>
    </w:p>
    <w:p w:rsidR="00EC745C" w:rsidRPr="003479EE" w:rsidRDefault="00EC745C" w:rsidP="00EC745C">
      <w:pPr>
        <w:autoSpaceDE w:val="0"/>
        <w:autoSpaceDN w:val="0"/>
        <w:adjustRightInd w:val="0"/>
        <w:spacing w:line="240" w:lineRule="auto"/>
        <w:rPr>
          <w:b/>
        </w:rPr>
      </w:pPr>
      <w:r w:rsidRPr="003479EE">
        <w:rPr>
          <w:b/>
        </w:rPr>
        <w:t>Цель подпрограммы:</w:t>
      </w:r>
    </w:p>
    <w:p w:rsidR="00EC745C" w:rsidRPr="003479EE" w:rsidRDefault="00EC745C" w:rsidP="00EC745C">
      <w:pPr>
        <w:autoSpaceDE w:val="0"/>
        <w:autoSpaceDN w:val="0"/>
        <w:adjustRightInd w:val="0"/>
        <w:spacing w:line="240" w:lineRule="auto"/>
      </w:pPr>
      <w:r w:rsidRPr="003479EE">
        <w:t>создание инновационной образовательной среды в колледже</w:t>
      </w:r>
      <w:r>
        <w:t>, способствующей подготовке конкурентоспособных специалистов.</w:t>
      </w:r>
    </w:p>
    <w:p w:rsidR="00EC745C" w:rsidRPr="003479EE" w:rsidRDefault="00EC745C" w:rsidP="00EC745C">
      <w:pPr>
        <w:autoSpaceDE w:val="0"/>
        <w:autoSpaceDN w:val="0"/>
        <w:adjustRightInd w:val="0"/>
        <w:spacing w:line="240" w:lineRule="auto"/>
        <w:rPr>
          <w:b/>
        </w:rPr>
      </w:pPr>
      <w:r w:rsidRPr="003479EE">
        <w:rPr>
          <w:b/>
        </w:rPr>
        <w:t>Задачи подпрограммы:</w:t>
      </w:r>
    </w:p>
    <w:p w:rsidR="00EC745C" w:rsidRPr="00EC745C" w:rsidRDefault="00EC745C" w:rsidP="00946B46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C745C">
        <w:rPr>
          <w:rFonts w:ascii="Times New Roman" w:hAnsi="Times New Roman"/>
          <w:sz w:val="28"/>
          <w:szCs w:val="28"/>
          <w:lang w:val="ru-RU"/>
        </w:rPr>
        <w:t>Вовлечение в инновационную деятельность всех участников образовательного процесса;</w:t>
      </w:r>
    </w:p>
    <w:p w:rsidR="00EC745C" w:rsidRPr="00EC745C" w:rsidRDefault="00EC745C" w:rsidP="00946B46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C745C">
        <w:rPr>
          <w:rFonts w:ascii="Times New Roman" w:hAnsi="Times New Roman"/>
          <w:sz w:val="28"/>
          <w:szCs w:val="28"/>
          <w:lang w:val="ru-RU"/>
        </w:rPr>
        <w:t>Инноватизация</w:t>
      </w:r>
      <w:proofErr w:type="spellEnd"/>
      <w:r w:rsidRPr="00EC745C">
        <w:rPr>
          <w:rFonts w:ascii="Times New Roman" w:hAnsi="Times New Roman"/>
          <w:sz w:val="28"/>
          <w:szCs w:val="28"/>
          <w:lang w:val="ru-RU"/>
        </w:rPr>
        <w:t xml:space="preserve">  комплексного методического обеспечения образовательного процесса;</w:t>
      </w:r>
    </w:p>
    <w:p w:rsidR="00EC745C" w:rsidRPr="003479EE" w:rsidRDefault="00EC745C" w:rsidP="00946B46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9EE">
        <w:rPr>
          <w:rFonts w:ascii="Times New Roman" w:hAnsi="Times New Roman"/>
          <w:sz w:val="28"/>
          <w:szCs w:val="28"/>
        </w:rPr>
        <w:t>Информатизацияобразовательногопроцесса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745C" w:rsidRPr="003479EE" w:rsidRDefault="00EC745C" w:rsidP="00EC745C">
      <w:pPr>
        <w:autoSpaceDE w:val="0"/>
        <w:autoSpaceDN w:val="0"/>
        <w:adjustRightInd w:val="0"/>
        <w:spacing w:line="240" w:lineRule="auto"/>
      </w:pPr>
    </w:p>
    <w:p w:rsidR="00EC745C" w:rsidRPr="003479EE" w:rsidRDefault="00EC745C" w:rsidP="00EC745C">
      <w:pPr>
        <w:tabs>
          <w:tab w:val="decimal" w:pos="6691"/>
        </w:tabs>
        <w:autoSpaceDE w:val="0"/>
        <w:autoSpaceDN w:val="0"/>
        <w:adjustRightInd w:val="0"/>
        <w:spacing w:line="240" w:lineRule="auto"/>
        <w:rPr>
          <w:b/>
        </w:rPr>
      </w:pPr>
      <w:r w:rsidRPr="003479EE">
        <w:rPr>
          <w:b/>
        </w:rPr>
        <w:t>Этапы реализации подпрограммы:</w:t>
      </w:r>
    </w:p>
    <w:p w:rsidR="00EC745C" w:rsidRPr="003479EE" w:rsidRDefault="00EC745C" w:rsidP="00EC745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3479EE">
        <w:t>1 этап - 2015 год: проектно-аналитический;</w:t>
      </w:r>
    </w:p>
    <w:p w:rsidR="00EC745C" w:rsidRPr="003479EE" w:rsidRDefault="00EC745C" w:rsidP="00EC745C">
      <w:pPr>
        <w:autoSpaceDE w:val="0"/>
        <w:autoSpaceDN w:val="0"/>
        <w:adjustRightInd w:val="0"/>
        <w:spacing w:line="240" w:lineRule="auto"/>
      </w:pPr>
      <w:r w:rsidRPr="003479EE">
        <w:t>2 этап - 2015-2019 годы: преобразовательный;</w:t>
      </w:r>
    </w:p>
    <w:p w:rsidR="00EC745C" w:rsidRPr="003479EE" w:rsidRDefault="00EC745C" w:rsidP="00EC745C">
      <w:pPr>
        <w:autoSpaceDE w:val="0"/>
        <w:autoSpaceDN w:val="0"/>
        <w:adjustRightInd w:val="0"/>
        <w:spacing w:line="240" w:lineRule="auto"/>
      </w:pPr>
      <w:r w:rsidRPr="003479EE">
        <w:t>3 этап - 2019 год: рефлексивно-обобщающий.</w:t>
      </w:r>
    </w:p>
    <w:p w:rsidR="00EC745C" w:rsidRPr="003479EE" w:rsidRDefault="00EC745C" w:rsidP="00EC745C">
      <w:pPr>
        <w:autoSpaceDE w:val="0"/>
        <w:autoSpaceDN w:val="0"/>
        <w:adjustRightInd w:val="0"/>
        <w:spacing w:line="240" w:lineRule="auto"/>
      </w:pPr>
    </w:p>
    <w:p w:rsidR="00EC745C" w:rsidRPr="003479EE" w:rsidRDefault="00EC745C" w:rsidP="00EC745C">
      <w:pPr>
        <w:autoSpaceDE w:val="0"/>
        <w:autoSpaceDN w:val="0"/>
        <w:adjustRightInd w:val="0"/>
        <w:spacing w:line="240" w:lineRule="auto"/>
        <w:rPr>
          <w:b/>
        </w:rPr>
      </w:pPr>
      <w:r w:rsidRPr="003479EE">
        <w:rPr>
          <w:b/>
        </w:rPr>
        <w:t>Ожидаемые результаты реализации подпрограммы:</w:t>
      </w:r>
    </w:p>
    <w:p w:rsidR="00EC745C" w:rsidRPr="00EC745C" w:rsidRDefault="00EC745C" w:rsidP="00946B46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C745C">
        <w:rPr>
          <w:rFonts w:ascii="Times New Roman" w:hAnsi="Times New Roman"/>
          <w:sz w:val="28"/>
          <w:szCs w:val="28"/>
          <w:lang w:val="ru-RU"/>
        </w:rPr>
        <w:t>Увеличение удельного веса численности педагогических работников и обучающихся, занимающихся исследовательской, опытно-экспериментальной деятельностью;</w:t>
      </w:r>
    </w:p>
    <w:p w:rsidR="00EC745C" w:rsidRPr="00EC745C" w:rsidRDefault="00EC745C" w:rsidP="00946B46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C745C">
        <w:rPr>
          <w:rFonts w:ascii="Times New Roman" w:hAnsi="Times New Roman"/>
          <w:sz w:val="28"/>
          <w:szCs w:val="28"/>
          <w:lang w:val="ru-RU"/>
        </w:rPr>
        <w:t>Повышение уровня реализации инновационных процессов.</w:t>
      </w:r>
    </w:p>
    <w:p w:rsidR="00EC745C" w:rsidRPr="00EC745C" w:rsidRDefault="00EC745C" w:rsidP="00946B46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C745C">
        <w:rPr>
          <w:rFonts w:ascii="Times New Roman" w:hAnsi="Times New Roman"/>
          <w:sz w:val="28"/>
          <w:szCs w:val="28"/>
          <w:lang w:val="ru-RU"/>
        </w:rPr>
        <w:t xml:space="preserve">Разработка и внедрение нового учебно-методического обеспечения. </w:t>
      </w:r>
    </w:p>
    <w:p w:rsidR="00EC745C" w:rsidRPr="003479EE" w:rsidRDefault="00EC745C" w:rsidP="00EC745C">
      <w:pPr>
        <w:autoSpaceDE w:val="0"/>
        <w:autoSpaceDN w:val="0"/>
        <w:adjustRightInd w:val="0"/>
        <w:spacing w:line="240" w:lineRule="auto"/>
      </w:pPr>
    </w:p>
    <w:p w:rsidR="00EC745C" w:rsidRPr="00DD5D7A" w:rsidRDefault="00EC745C" w:rsidP="00EC745C">
      <w:pPr>
        <w:autoSpaceDE w:val="0"/>
        <w:autoSpaceDN w:val="0"/>
        <w:adjustRightInd w:val="0"/>
        <w:spacing w:line="240" w:lineRule="auto"/>
      </w:pPr>
      <w:r w:rsidRPr="00DD5D7A">
        <w:rPr>
          <w:b/>
        </w:rPr>
        <w:t xml:space="preserve">Исполнители  подпрограммы: </w:t>
      </w:r>
      <w:r w:rsidRPr="00DD5D7A">
        <w:t>НМЦ, Библиотека, ПЦ, зам. по УР, зам. по ВР, СНО, ПЦК, ДПО.</w:t>
      </w:r>
    </w:p>
    <w:p w:rsidR="00EC745C" w:rsidRPr="003479EE" w:rsidRDefault="00EC745C" w:rsidP="00EC745C">
      <w:pPr>
        <w:autoSpaceDE w:val="0"/>
        <w:autoSpaceDN w:val="0"/>
        <w:adjustRightInd w:val="0"/>
        <w:spacing w:line="240" w:lineRule="auto"/>
        <w:rPr>
          <w:color w:val="FF0000"/>
        </w:rPr>
      </w:pPr>
    </w:p>
    <w:tbl>
      <w:tblPr>
        <w:tblpPr w:leftFromText="180" w:rightFromText="180" w:vertAnchor="text" w:horzAnchor="margin" w:tblpXSpec="center" w:tblpY="36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7344"/>
        <w:gridCol w:w="1187"/>
        <w:gridCol w:w="1920"/>
        <w:gridCol w:w="1730"/>
      </w:tblGrid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3479EE">
              <w:rPr>
                <w:b/>
              </w:rPr>
              <w:t>№</w:t>
            </w:r>
            <w:proofErr w:type="gramStart"/>
            <w:r w:rsidRPr="003479EE">
              <w:rPr>
                <w:b/>
              </w:rPr>
              <w:t>п</w:t>
            </w:r>
            <w:proofErr w:type="gramEnd"/>
            <w:r w:rsidRPr="003479EE">
              <w:rPr>
                <w:b/>
              </w:rPr>
              <w:t>/п</w:t>
            </w: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3479EE">
              <w:rPr>
                <w:b/>
              </w:rPr>
              <w:t>Мероприятия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3479EE">
              <w:rPr>
                <w:b/>
              </w:rPr>
              <w:t>Срок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3479EE">
              <w:rPr>
                <w:b/>
              </w:rPr>
              <w:t>Исполнители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3479EE">
              <w:rPr>
                <w:b/>
              </w:rPr>
              <w:t>Отметка об исполнении</w:t>
            </w:r>
          </w:p>
        </w:tc>
      </w:tr>
      <w:tr w:rsidR="00946B46" w:rsidRPr="003479EE" w:rsidTr="00946B46">
        <w:tc>
          <w:tcPr>
            <w:tcW w:w="10740" w:type="dxa"/>
            <w:gridSpan w:val="5"/>
          </w:tcPr>
          <w:p w:rsidR="00946B46" w:rsidRPr="003479EE" w:rsidRDefault="00946B46" w:rsidP="00946B46">
            <w:pPr>
              <w:spacing w:line="240" w:lineRule="auto"/>
              <w:jc w:val="center"/>
              <w:rPr>
                <w:b/>
              </w:rPr>
            </w:pPr>
            <w:r w:rsidRPr="003479EE">
              <w:rPr>
                <w:b/>
              </w:rPr>
              <w:t>Проектно-аналитический этап (2015 год)</w:t>
            </w: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3479EE">
              <w:rPr>
                <w:color w:val="000000"/>
              </w:rPr>
              <w:t xml:space="preserve">Разработка </w:t>
            </w:r>
            <w:proofErr w:type="gramStart"/>
            <w:r w:rsidRPr="003479EE">
              <w:rPr>
                <w:color w:val="000000"/>
              </w:rPr>
              <w:t xml:space="preserve">критериев оценки </w:t>
            </w:r>
            <w:r w:rsidRPr="003479EE">
              <w:t>инновационной  деятельности педагогических работников колледжа</w:t>
            </w:r>
            <w:proofErr w:type="gramEnd"/>
          </w:p>
        </w:tc>
        <w:tc>
          <w:tcPr>
            <w:tcW w:w="1187" w:type="dxa"/>
          </w:tcPr>
          <w:p w:rsidR="00946B46" w:rsidRPr="00CB55CF" w:rsidRDefault="00946B46" w:rsidP="00946B46">
            <w:pPr>
              <w:spacing w:line="240" w:lineRule="auto"/>
              <w:ind w:firstLine="0"/>
            </w:pPr>
            <w:r w:rsidRPr="00CB55CF">
              <w:t>2015 г.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3479EE">
              <w:rPr>
                <w:color w:val="000000"/>
              </w:rPr>
              <w:t xml:space="preserve">Анализ результативности </w:t>
            </w:r>
            <w:r w:rsidRPr="003479EE">
              <w:t>инновационной  деятельности колледжа</w:t>
            </w:r>
          </w:p>
        </w:tc>
        <w:tc>
          <w:tcPr>
            <w:tcW w:w="1187" w:type="dxa"/>
          </w:tcPr>
          <w:p w:rsidR="00946B46" w:rsidRPr="00CB55CF" w:rsidRDefault="00946B46" w:rsidP="00946B46">
            <w:pPr>
              <w:spacing w:line="240" w:lineRule="auto"/>
              <w:ind w:firstLine="0"/>
            </w:pPr>
            <w:r w:rsidRPr="00CB55CF">
              <w:t>2015 г.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10740" w:type="dxa"/>
            <w:gridSpan w:val="5"/>
          </w:tcPr>
          <w:p w:rsidR="00946B46" w:rsidRPr="003479EE" w:rsidRDefault="00946B46" w:rsidP="00946B46">
            <w:pPr>
              <w:spacing w:line="240" w:lineRule="auto"/>
              <w:jc w:val="center"/>
              <w:rPr>
                <w:b/>
              </w:rPr>
            </w:pPr>
            <w:r w:rsidRPr="003479EE">
              <w:rPr>
                <w:b/>
              </w:rPr>
              <w:t>Преобразовательный этап (2015-2019 годы)</w:t>
            </w: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F01339">
              <w:t>Разработ</w:t>
            </w:r>
            <w:r>
              <w:t>ка</w:t>
            </w:r>
            <w:r w:rsidRPr="00F01339">
              <w:t xml:space="preserve"> процедур</w:t>
            </w:r>
            <w:r>
              <w:t>ы</w:t>
            </w:r>
            <w:r w:rsidRPr="00F01339">
              <w:t xml:space="preserve"> мониторинга</w:t>
            </w:r>
            <w:r>
              <w:t xml:space="preserve"> инновационной деятельности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ind w:firstLine="0"/>
            </w:pPr>
            <w:r>
              <w:t>2015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F01339" w:rsidRDefault="00946B46" w:rsidP="00946B46">
            <w:pPr>
              <w:spacing w:line="240" w:lineRule="auto"/>
              <w:ind w:firstLine="0"/>
            </w:pPr>
            <w:r w:rsidRPr="00A94C10">
              <w:t>Создание нормативно-правовой базы (локальные акты, положения и др.) по организации</w:t>
            </w:r>
            <w:r>
              <w:t xml:space="preserve"> инновационной деятельности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ind w:firstLine="0"/>
            </w:pPr>
            <w:r>
              <w:t>2016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Создание учебно-методической базы (методические рекомендации, инструкции и др.) по организации </w:t>
            </w:r>
            <w:r>
              <w:lastRenderedPageBreak/>
              <w:t>инновационной деятельности</w:t>
            </w:r>
          </w:p>
        </w:tc>
        <w:tc>
          <w:tcPr>
            <w:tcW w:w="1187" w:type="dxa"/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lastRenderedPageBreak/>
              <w:t>2017</w:t>
            </w:r>
          </w:p>
        </w:tc>
        <w:tc>
          <w:tcPr>
            <w:tcW w:w="1920" w:type="dxa"/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НМЦ</w:t>
            </w:r>
            <w:r>
              <w:t>, зам. по УР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Внутренн</w:t>
            </w:r>
            <w:r>
              <w:t>е</w:t>
            </w:r>
            <w:r w:rsidRPr="003479EE">
              <w:t xml:space="preserve">е и внешнее повышение квалификации педагогических работников по проблемам </w:t>
            </w:r>
            <w:proofErr w:type="spellStart"/>
            <w:r w:rsidRPr="003479EE">
              <w:t>инноватики</w:t>
            </w:r>
            <w:proofErr w:type="spellEnd"/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2016</w:t>
            </w:r>
          </w:p>
          <w:p w:rsidR="00946B46" w:rsidRPr="003479EE" w:rsidRDefault="00946B46" w:rsidP="00946B46"/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 xml:space="preserve">Создание рейтинговой </w:t>
            </w:r>
            <w:proofErr w:type="gramStart"/>
            <w:r w:rsidRPr="003479EE">
              <w:t>системы оценки деятельности педагогических работников колледжа</w:t>
            </w:r>
            <w:proofErr w:type="gramEnd"/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 xml:space="preserve">Создание </w:t>
            </w:r>
            <w:r>
              <w:t xml:space="preserve">педагогическими работниками индивидуальных </w:t>
            </w:r>
            <w:r w:rsidRPr="003479EE">
              <w:t>исследовательских (инновационных) проектов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492317" w:rsidRDefault="00946B46" w:rsidP="00946B46">
            <w:pPr>
              <w:spacing w:line="240" w:lineRule="auto"/>
              <w:ind w:firstLine="0"/>
            </w:pPr>
            <w:r w:rsidRPr="00492317">
              <w:t>Привлечение студентов к участию в индивидуальных исследовательских (инновационных) проектах педагогических работников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2017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СНО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492317" w:rsidRDefault="00946B46" w:rsidP="00946B46">
            <w:pPr>
              <w:spacing w:line="240" w:lineRule="auto"/>
              <w:ind w:firstLine="0"/>
            </w:pPr>
            <w:r w:rsidRPr="00492317">
              <w:t>Конкурс индивидуальных педагогических исследовательских (инновационных) проектов среди педагогических работников колледжа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2017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492317" w:rsidRDefault="00946B46" w:rsidP="00946B46">
            <w:pPr>
              <w:spacing w:line="240" w:lineRule="auto"/>
              <w:ind w:firstLine="0"/>
            </w:pPr>
            <w:r w:rsidRPr="00492317">
              <w:t>Участие во всероссийских конкурсах образовательных инноваций по актуальным проблемам развития образования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ПЦК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Внедрение в образовательный процесс инновационных педагогических технологий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ПЦК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Внедрение в образовательный процесс инновационных воспитательных технологий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ПЦК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Зам. по ВР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 xml:space="preserve">Реализация </w:t>
            </w:r>
            <w:proofErr w:type="gramStart"/>
            <w:r w:rsidRPr="003479EE">
              <w:t>программ профессиональной переподготовки работников культуры Иркутской области</w:t>
            </w:r>
            <w:proofErr w:type="gramEnd"/>
            <w:r w:rsidRPr="003479EE">
              <w:t xml:space="preserve"> по ППСС</w:t>
            </w:r>
            <w:r>
              <w:t>З</w:t>
            </w:r>
            <w:r w:rsidRPr="003479EE">
              <w:t>, осуществляемым колледжем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2016-2017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ДПО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Внедрение элементов дистанционного обучения в образовательный процесс колледжа (заочная и очно-заочная  форма обучения, курсы повышения квалификации)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2016-2017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ДПО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>
              <w:t>Зам. по УР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Реализация прогр</w:t>
            </w:r>
            <w:r>
              <w:t>амм дополнительного образования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ДПО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Создание электронных изданий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ПЦ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Создание виртуального методического кабинета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 xml:space="preserve">Издание методических материалов с присвоением </w:t>
            </w:r>
            <w:r w:rsidRPr="003479EE">
              <w:rPr>
                <w:lang w:val="en-US"/>
              </w:rPr>
              <w:t>ISBN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ПЦ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Создание единой системы портфолио преподавателей и студентов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ИПЦ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DA784D" w:rsidRDefault="00946B46" w:rsidP="00946B46">
            <w:pPr>
              <w:spacing w:line="240" w:lineRule="auto"/>
              <w:ind w:firstLine="0"/>
            </w:pPr>
            <w:r w:rsidRPr="00EA04F9">
              <w:t xml:space="preserve">Организация и проведение конкурсов </w:t>
            </w:r>
            <w:r w:rsidRPr="00DA784D">
              <w:t>для преподавателей:</w:t>
            </w:r>
          </w:p>
          <w:p w:rsidR="00946B46" w:rsidRPr="00DA784D" w:rsidRDefault="00946B46" w:rsidP="00946B46">
            <w:pPr>
              <w:spacing w:line="240" w:lineRule="auto"/>
              <w:ind w:firstLine="0"/>
            </w:pPr>
            <w:r w:rsidRPr="00DA784D">
              <w:t>«Педагогический дебют»</w:t>
            </w:r>
          </w:p>
          <w:p w:rsidR="00946B46" w:rsidRPr="00DA784D" w:rsidRDefault="00946B46" w:rsidP="00946B46">
            <w:pPr>
              <w:spacing w:line="240" w:lineRule="auto"/>
              <w:ind w:firstLine="0"/>
            </w:pPr>
            <w:r w:rsidRPr="00DA784D">
              <w:t>Конкурс индивидуальных педагогических исследовательских (инновационных) проектов</w:t>
            </w:r>
          </w:p>
          <w:p w:rsidR="00946B46" w:rsidRPr="00DA784D" w:rsidRDefault="00946B46" w:rsidP="00946B46">
            <w:pPr>
              <w:spacing w:line="240" w:lineRule="auto"/>
              <w:ind w:firstLine="0"/>
            </w:pPr>
            <w:r w:rsidRPr="00DA784D">
              <w:t xml:space="preserve">Конкурс профессионального мастерства </w:t>
            </w:r>
          </w:p>
          <w:p w:rsidR="00946B46" w:rsidRPr="00DA784D" w:rsidRDefault="00946B46" w:rsidP="00946B46">
            <w:pPr>
              <w:spacing w:line="240" w:lineRule="auto"/>
              <w:ind w:firstLine="0"/>
            </w:pPr>
            <w:r w:rsidRPr="00DA784D">
              <w:t>Конкурс портфолио</w:t>
            </w:r>
          </w:p>
          <w:p w:rsidR="00946B46" w:rsidRPr="00DA784D" w:rsidRDefault="00946B46" w:rsidP="00946B46">
            <w:pPr>
              <w:spacing w:line="240" w:lineRule="auto"/>
              <w:ind w:firstLine="0"/>
            </w:pPr>
            <w:r w:rsidRPr="00DA784D">
              <w:t>Конкурс методических разработок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 w:rsidRPr="00EA04F9">
              <w:t>Конкурс виртуальных кабинетов</w:t>
            </w:r>
          </w:p>
        </w:tc>
        <w:tc>
          <w:tcPr>
            <w:tcW w:w="1187" w:type="dxa"/>
          </w:tcPr>
          <w:p w:rsidR="00946B46" w:rsidRDefault="00946B46" w:rsidP="00946B46">
            <w:pPr>
              <w:spacing w:line="240" w:lineRule="auto"/>
            </w:pP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</w:pP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Обеспечение учебных кабинетов интерактивными досками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2017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ИПЦ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Трансформация библиотеки в комбинацию традиционной и электронной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 xml:space="preserve">Библиотека 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Подключение внешних электронно-библиотечных систем  для обеспечения оперативного доступа пользователей к удаленным сетевым ресурсам и оказания услуг по поиску информации в информационных источниках, не являющихся собственностью библиотеки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2017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Библиотека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rPr>
                <w:color w:val="000000"/>
              </w:rPr>
              <w:t>Комплектование фонда библиотеки электронными изданиями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Библиотека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numPr>
                <w:ilvl w:val="0"/>
                <w:numId w:val="45"/>
              </w:numPr>
              <w:spacing w:line="240" w:lineRule="auto"/>
              <w:jc w:val="left"/>
            </w:pPr>
          </w:p>
        </w:tc>
        <w:tc>
          <w:tcPr>
            <w:tcW w:w="5005" w:type="dxa"/>
          </w:tcPr>
          <w:p w:rsidR="00946B46" w:rsidRPr="003479EE" w:rsidRDefault="00946B46" w:rsidP="00946B46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3479EE">
              <w:rPr>
                <w:color w:val="000000"/>
              </w:rPr>
              <w:t>Формирование электронных баз данных собственной генерации, частично доступных в сети Интернет/</w:t>
            </w:r>
            <w:proofErr w:type="spellStart"/>
            <w:r w:rsidRPr="003479EE">
              <w:rPr>
                <w:color w:val="000000"/>
              </w:rPr>
              <w:t>Интранет</w:t>
            </w:r>
            <w:proofErr w:type="spellEnd"/>
            <w:r w:rsidRPr="003479EE">
              <w:rPr>
                <w:color w:val="000000"/>
              </w:rPr>
              <w:t xml:space="preserve"> на сайте колледжа http://</w:t>
            </w:r>
            <w:hyperlink r:id="rId8" w:history="1">
              <w:r w:rsidRPr="003479EE">
                <w:rPr>
                  <w:rStyle w:val="ad"/>
                </w:rPr>
                <w:t>www.</w:t>
              </w:r>
              <w:proofErr w:type="spellStart"/>
              <w:r w:rsidRPr="003479EE">
                <w:rPr>
                  <w:rStyle w:val="ad"/>
                  <w:lang w:val="en-US"/>
                </w:rPr>
                <w:t>irkocc</w:t>
              </w:r>
              <w:proofErr w:type="spellEnd"/>
              <w:r w:rsidRPr="003479EE">
                <w:rPr>
                  <w:rStyle w:val="ad"/>
                </w:rPr>
                <w:t>.</w:t>
              </w:r>
              <w:proofErr w:type="spellStart"/>
              <w:r w:rsidRPr="003479EE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Pr="003479EE">
              <w:rPr>
                <w:color w:val="000000"/>
              </w:rPr>
              <w:t>:</w:t>
            </w:r>
          </w:p>
          <w:p w:rsidR="00946B46" w:rsidRPr="003479EE" w:rsidRDefault="00946B46" w:rsidP="00946B46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Электронныйкаталог</w:t>
            </w:r>
            <w:proofErr w:type="spellEnd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46B46" w:rsidRPr="003479EE" w:rsidRDefault="00946B46" w:rsidP="00946B46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Публикациипреподавателей</w:t>
            </w:r>
            <w:proofErr w:type="spellEnd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946B46" w:rsidRPr="003479EE" w:rsidRDefault="00946B46" w:rsidP="00946B46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Курсовыеработы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студентов</w:t>
            </w:r>
            <w:proofErr w:type="spellEnd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46B46" w:rsidRPr="003479EE" w:rsidRDefault="00946B46" w:rsidP="00946B46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Выпускныеквалификационныеработыстудентов</w:t>
            </w:r>
            <w:proofErr w:type="spellEnd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46B46" w:rsidRPr="003479EE" w:rsidRDefault="00946B46" w:rsidP="00946B46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Методическиеразработкипреподавателей</w:t>
            </w:r>
            <w:proofErr w:type="spellEnd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46B46" w:rsidRPr="003479EE" w:rsidRDefault="00946B46" w:rsidP="00946B46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Сценарии</w:t>
            </w:r>
            <w:proofErr w:type="spellEnd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46B46" w:rsidRPr="003479EE" w:rsidRDefault="00946B46" w:rsidP="00946B46">
            <w:pPr>
              <w:pStyle w:val="ac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Видеоотчёты</w:t>
            </w:r>
            <w:proofErr w:type="spellEnd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мероприятияхколледжа</w:t>
            </w:r>
            <w:proofErr w:type="spellEnd"/>
            <w:r w:rsidRPr="003479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Библиотека</w:t>
            </w: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10740" w:type="dxa"/>
            <w:gridSpan w:val="5"/>
          </w:tcPr>
          <w:p w:rsidR="00946B46" w:rsidRPr="003479EE" w:rsidRDefault="00946B46" w:rsidP="00946B46">
            <w:pPr>
              <w:spacing w:line="240" w:lineRule="auto"/>
              <w:jc w:val="center"/>
              <w:rPr>
                <w:b/>
              </w:rPr>
            </w:pPr>
            <w:r w:rsidRPr="003479EE">
              <w:rPr>
                <w:b/>
              </w:rPr>
              <w:t>Рефлексивно-обобщающий (2019 год)</w:t>
            </w: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rPr>
                <w:color w:val="000000"/>
              </w:rPr>
              <w:t xml:space="preserve">Мониторинг  результативности инновационной деятельности </w:t>
            </w:r>
            <w:r>
              <w:rPr>
                <w:color w:val="000000"/>
              </w:rPr>
              <w:t>участников образовательного процесса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</w:pP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  <w:tr w:rsidR="00946B46" w:rsidRPr="003479EE" w:rsidTr="00946B46">
        <w:tc>
          <w:tcPr>
            <w:tcW w:w="898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5005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Подготовка предложений в Программу развития колледжа по внедрению инноваций</w:t>
            </w:r>
          </w:p>
        </w:tc>
        <w:tc>
          <w:tcPr>
            <w:tcW w:w="1187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1920" w:type="dxa"/>
          </w:tcPr>
          <w:p w:rsidR="00946B46" w:rsidRPr="003479EE" w:rsidRDefault="00946B46" w:rsidP="00946B46">
            <w:pPr>
              <w:spacing w:line="240" w:lineRule="auto"/>
            </w:pPr>
          </w:p>
        </w:tc>
        <w:tc>
          <w:tcPr>
            <w:tcW w:w="1730" w:type="dxa"/>
          </w:tcPr>
          <w:p w:rsidR="00946B46" w:rsidRPr="003479EE" w:rsidRDefault="00946B46" w:rsidP="00946B46">
            <w:pPr>
              <w:spacing w:line="240" w:lineRule="auto"/>
            </w:pPr>
          </w:p>
        </w:tc>
      </w:tr>
    </w:tbl>
    <w:p w:rsidR="00EC745C" w:rsidRPr="003479EE" w:rsidRDefault="00EC745C" w:rsidP="00EC745C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:rsidR="00EC745C" w:rsidRPr="003479EE" w:rsidRDefault="00EC745C" w:rsidP="00EC745C"/>
    <w:p w:rsidR="00EC745C" w:rsidRPr="00FD2E54" w:rsidRDefault="00EC745C" w:rsidP="00EC745C">
      <w:pPr>
        <w:autoSpaceDE w:val="0"/>
        <w:autoSpaceDN w:val="0"/>
        <w:adjustRightInd w:val="0"/>
        <w:spacing w:line="240" w:lineRule="auto"/>
        <w:rPr>
          <w:b/>
        </w:rPr>
      </w:pPr>
      <w:r w:rsidRPr="00FD2E54">
        <w:rPr>
          <w:b/>
        </w:rPr>
        <w:t xml:space="preserve">Разработчики подпрограммы: </w:t>
      </w:r>
      <w:r w:rsidRPr="00281BF2">
        <w:t>Научно-методический центр</w:t>
      </w:r>
    </w:p>
    <w:p w:rsidR="00DD1881" w:rsidRPr="00CE3150" w:rsidRDefault="00DD1881" w:rsidP="00DD1881">
      <w:pPr>
        <w:spacing w:line="360" w:lineRule="auto"/>
        <w:ind w:firstLine="550"/>
        <w:contextualSpacing/>
      </w:pPr>
    </w:p>
    <w:p w:rsidR="00946B46" w:rsidRDefault="00946B46">
      <w:pPr>
        <w:spacing w:after="200" w:line="276" w:lineRule="auto"/>
        <w:ind w:firstLine="0"/>
        <w:jc w:val="left"/>
      </w:pPr>
      <w:r>
        <w:lastRenderedPageBreak/>
        <w:br w:type="page"/>
      </w:r>
    </w:p>
    <w:p w:rsidR="00946B46" w:rsidRPr="008B0BD7" w:rsidRDefault="00946B46" w:rsidP="00946B46">
      <w:pPr>
        <w:spacing w:line="240" w:lineRule="auto"/>
        <w:jc w:val="center"/>
        <w:rPr>
          <w:b/>
        </w:rPr>
      </w:pPr>
      <w:r w:rsidRPr="008B0BD7">
        <w:rPr>
          <w:b/>
        </w:rPr>
        <w:lastRenderedPageBreak/>
        <w:t>Подпрограмма развития</w:t>
      </w:r>
    </w:p>
    <w:p w:rsidR="00946B46" w:rsidRPr="008B0BD7" w:rsidRDefault="00946B46" w:rsidP="00946B46">
      <w:pPr>
        <w:spacing w:line="240" w:lineRule="auto"/>
        <w:jc w:val="center"/>
        <w:rPr>
          <w:b/>
        </w:rPr>
      </w:pPr>
      <w:r w:rsidRPr="008B0BD7">
        <w:rPr>
          <w:b/>
        </w:rPr>
        <w:t>«Развитие научно-исследовательской деятельности»</w:t>
      </w:r>
    </w:p>
    <w:p w:rsidR="00946B46" w:rsidRPr="00707291" w:rsidRDefault="00946B46" w:rsidP="00946B46">
      <w:pPr>
        <w:autoSpaceDE w:val="0"/>
        <w:autoSpaceDN w:val="0"/>
        <w:adjustRightInd w:val="0"/>
        <w:spacing w:line="240" w:lineRule="auto"/>
      </w:pPr>
    </w:p>
    <w:p w:rsidR="00946B46" w:rsidRDefault="00946B46" w:rsidP="00946B46">
      <w:pPr>
        <w:autoSpaceDE w:val="0"/>
        <w:autoSpaceDN w:val="0"/>
        <w:adjustRightInd w:val="0"/>
        <w:spacing w:line="240" w:lineRule="auto"/>
      </w:pPr>
      <w:r w:rsidRPr="00D02316">
        <w:rPr>
          <w:b/>
        </w:rPr>
        <w:t>Цель подпрограммы:</w:t>
      </w:r>
    </w:p>
    <w:p w:rsidR="00946B46" w:rsidRDefault="00946B46" w:rsidP="00946B46">
      <w:pPr>
        <w:autoSpaceDE w:val="0"/>
        <w:autoSpaceDN w:val="0"/>
        <w:adjustRightInd w:val="0"/>
        <w:spacing w:line="240" w:lineRule="auto"/>
      </w:pPr>
      <w:r>
        <w:t>создание условий для р</w:t>
      </w:r>
      <w:r w:rsidRPr="00261302">
        <w:t>азвити</w:t>
      </w:r>
      <w:r>
        <w:t>я</w:t>
      </w:r>
      <w:r w:rsidRPr="00261302">
        <w:t xml:space="preserve"> научно-исследовательской деятельности </w:t>
      </w:r>
      <w:r>
        <w:t>колледжа</w:t>
      </w:r>
    </w:p>
    <w:p w:rsidR="00946B46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</w:p>
    <w:p w:rsidR="00946B46" w:rsidRPr="008B0BD7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  <w:r w:rsidRPr="008B0BD7">
        <w:rPr>
          <w:b/>
        </w:rPr>
        <w:t>Задачи подпрограммы:</w:t>
      </w:r>
    </w:p>
    <w:p w:rsidR="00946B46" w:rsidRPr="000930B7" w:rsidRDefault="00946B46" w:rsidP="00946B46">
      <w:pPr>
        <w:widowControl w:val="0"/>
        <w:numPr>
          <w:ilvl w:val="0"/>
          <w:numId w:val="4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line="240" w:lineRule="auto"/>
        <w:rPr>
          <w:spacing w:val="4"/>
        </w:rPr>
      </w:pPr>
      <w:r>
        <w:rPr>
          <w:spacing w:val="4"/>
        </w:rPr>
        <w:t xml:space="preserve">Совершенствование </w:t>
      </w:r>
      <w:proofErr w:type="gramStart"/>
      <w:r w:rsidRPr="000930B7">
        <w:rPr>
          <w:spacing w:val="4"/>
        </w:rPr>
        <w:t xml:space="preserve">организации научно-исследовательской деятельности </w:t>
      </w:r>
      <w:r>
        <w:rPr>
          <w:spacing w:val="4"/>
        </w:rPr>
        <w:t>участников образовательного процесса колледжа</w:t>
      </w:r>
      <w:proofErr w:type="gramEnd"/>
      <w:r>
        <w:rPr>
          <w:spacing w:val="4"/>
        </w:rPr>
        <w:t>;</w:t>
      </w:r>
    </w:p>
    <w:p w:rsidR="00946B46" w:rsidRPr="000930B7" w:rsidRDefault="00946B46" w:rsidP="00946B46">
      <w:pPr>
        <w:widowControl w:val="0"/>
        <w:numPr>
          <w:ilvl w:val="0"/>
          <w:numId w:val="4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line="240" w:lineRule="auto"/>
        <w:rPr>
          <w:spacing w:val="4"/>
        </w:rPr>
      </w:pPr>
      <w:r w:rsidRPr="000930B7">
        <w:rPr>
          <w:spacing w:val="4"/>
        </w:rPr>
        <w:t>Внедрение результатов научно-исследовательской работы в практическую деятельность</w:t>
      </w:r>
      <w:r>
        <w:rPr>
          <w:spacing w:val="4"/>
        </w:rPr>
        <w:t>;</w:t>
      </w:r>
    </w:p>
    <w:p w:rsidR="00946B46" w:rsidRPr="00F41FBA" w:rsidRDefault="00946B46" w:rsidP="00946B46">
      <w:pPr>
        <w:widowControl w:val="0"/>
        <w:numPr>
          <w:ilvl w:val="0"/>
          <w:numId w:val="4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line="240" w:lineRule="auto"/>
      </w:pPr>
      <w:r w:rsidRPr="00F41FBA">
        <w:t>Вовлечение других образовательных организаций для расширения научно-исследовательских возможностей колледжа;</w:t>
      </w:r>
    </w:p>
    <w:p w:rsidR="00946B46" w:rsidRDefault="00946B46" w:rsidP="00946B46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line="240" w:lineRule="auto"/>
        <w:ind w:left="360"/>
        <w:rPr>
          <w:color w:val="000000"/>
        </w:rPr>
      </w:pPr>
    </w:p>
    <w:p w:rsidR="00946B46" w:rsidRPr="00FD21E1" w:rsidRDefault="00946B46" w:rsidP="00946B46">
      <w:pPr>
        <w:tabs>
          <w:tab w:val="decimal" w:pos="6691"/>
        </w:tabs>
        <w:autoSpaceDE w:val="0"/>
        <w:autoSpaceDN w:val="0"/>
        <w:adjustRightInd w:val="0"/>
        <w:spacing w:line="240" w:lineRule="auto"/>
        <w:rPr>
          <w:b/>
        </w:rPr>
      </w:pPr>
      <w:r w:rsidRPr="00FD21E1">
        <w:rPr>
          <w:b/>
        </w:rPr>
        <w:t>Этапы реализации подпрограммы:</w:t>
      </w:r>
    </w:p>
    <w:p w:rsidR="00946B46" w:rsidRPr="00707291" w:rsidRDefault="00946B46" w:rsidP="00946B46">
      <w:pPr>
        <w:tabs>
          <w:tab w:val="decimal" w:pos="6691"/>
        </w:tabs>
        <w:autoSpaceDE w:val="0"/>
        <w:autoSpaceDN w:val="0"/>
        <w:adjustRightInd w:val="0"/>
        <w:spacing w:line="240" w:lineRule="auto"/>
      </w:pPr>
    </w:p>
    <w:p w:rsidR="00946B46" w:rsidRPr="00707291" w:rsidRDefault="00946B46" w:rsidP="00946B4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707291">
        <w:t>1 этап - 2015 год: проектно-аналитический;</w:t>
      </w:r>
    </w:p>
    <w:p w:rsidR="00946B46" w:rsidRPr="00707291" w:rsidRDefault="00946B46" w:rsidP="00946B46">
      <w:pPr>
        <w:autoSpaceDE w:val="0"/>
        <w:autoSpaceDN w:val="0"/>
        <w:adjustRightInd w:val="0"/>
        <w:spacing w:line="240" w:lineRule="auto"/>
      </w:pPr>
      <w:r w:rsidRPr="00707291">
        <w:t>2 этап - 2015-2019 годы: преобразовательный;</w:t>
      </w:r>
    </w:p>
    <w:p w:rsidR="00946B46" w:rsidRDefault="00946B46" w:rsidP="00946B46">
      <w:pPr>
        <w:autoSpaceDE w:val="0"/>
        <w:autoSpaceDN w:val="0"/>
        <w:adjustRightInd w:val="0"/>
        <w:spacing w:line="240" w:lineRule="auto"/>
      </w:pPr>
      <w:r w:rsidRPr="00707291">
        <w:t>3 этап - 2019 год: рефлексивно-обобщающий.</w:t>
      </w:r>
    </w:p>
    <w:p w:rsidR="00946B46" w:rsidRDefault="00946B46" w:rsidP="00946B46">
      <w:pPr>
        <w:autoSpaceDE w:val="0"/>
        <w:autoSpaceDN w:val="0"/>
        <w:adjustRightInd w:val="0"/>
        <w:spacing w:line="240" w:lineRule="auto"/>
      </w:pPr>
    </w:p>
    <w:p w:rsidR="00946B46" w:rsidRPr="00DF6A73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  <w:r w:rsidRPr="00DF6A73">
        <w:rPr>
          <w:b/>
        </w:rPr>
        <w:t>Ожидаемые результаты реализации подпрограммы:</w:t>
      </w:r>
    </w:p>
    <w:p w:rsidR="00946B46" w:rsidRDefault="00946B46" w:rsidP="00946B46">
      <w:pPr>
        <w:numPr>
          <w:ilvl w:val="0"/>
          <w:numId w:val="48"/>
        </w:numPr>
        <w:autoSpaceDE w:val="0"/>
        <w:autoSpaceDN w:val="0"/>
        <w:adjustRightInd w:val="0"/>
        <w:spacing w:line="240" w:lineRule="auto"/>
      </w:pPr>
      <w:r w:rsidRPr="00A040E0">
        <w:t>Увеличение количества студентов и педагогических работников, участвующих в научно-исследовательской деятельности</w:t>
      </w:r>
    </w:p>
    <w:p w:rsidR="00946B46" w:rsidRPr="00707291" w:rsidRDefault="00946B46" w:rsidP="00946B46">
      <w:pPr>
        <w:numPr>
          <w:ilvl w:val="0"/>
          <w:numId w:val="48"/>
        </w:numPr>
        <w:autoSpaceDE w:val="0"/>
        <w:autoSpaceDN w:val="0"/>
        <w:adjustRightInd w:val="0"/>
        <w:spacing w:line="240" w:lineRule="auto"/>
      </w:pPr>
      <w:r>
        <w:t xml:space="preserve">Увеличение </w:t>
      </w:r>
      <w:r w:rsidRPr="00A040E0">
        <w:t>количества работ</w:t>
      </w:r>
      <w:r>
        <w:t xml:space="preserve"> (результатов</w:t>
      </w:r>
      <w:r w:rsidRPr="00A040E0">
        <w:t xml:space="preserve"> научно-исследовательской деятельности</w:t>
      </w:r>
      <w:r>
        <w:t>)</w:t>
      </w:r>
      <w:r w:rsidRPr="00A040E0">
        <w:t xml:space="preserve">, </w:t>
      </w:r>
      <w:r>
        <w:t xml:space="preserve">опубликованных или </w:t>
      </w:r>
      <w:r w:rsidRPr="00A040E0">
        <w:t xml:space="preserve">представленных на конкурсы, конференции (уровень </w:t>
      </w:r>
      <w:r>
        <w:t>колледжа</w:t>
      </w:r>
      <w:r w:rsidRPr="00A040E0">
        <w:t>, муниципальный уровень, региональный уровень, всероссийский уровень, международный)</w:t>
      </w:r>
    </w:p>
    <w:p w:rsidR="00946B46" w:rsidRPr="00707291" w:rsidRDefault="00946B46" w:rsidP="00946B46">
      <w:pPr>
        <w:autoSpaceDE w:val="0"/>
        <w:autoSpaceDN w:val="0"/>
        <w:adjustRightInd w:val="0"/>
        <w:spacing w:line="240" w:lineRule="auto"/>
      </w:pPr>
    </w:p>
    <w:p w:rsidR="00946B46" w:rsidRDefault="00946B46" w:rsidP="00946B46">
      <w:pPr>
        <w:autoSpaceDE w:val="0"/>
        <w:autoSpaceDN w:val="0"/>
        <w:adjustRightInd w:val="0"/>
        <w:spacing w:line="240" w:lineRule="auto"/>
      </w:pPr>
      <w:r w:rsidRPr="00FD21E1">
        <w:rPr>
          <w:b/>
        </w:rPr>
        <w:t>Исполнители  подпрограммы:</w:t>
      </w:r>
    </w:p>
    <w:p w:rsidR="00946B46" w:rsidRPr="00FD21E1" w:rsidRDefault="00946B46" w:rsidP="00946B46">
      <w:pPr>
        <w:autoSpaceDE w:val="0"/>
        <w:autoSpaceDN w:val="0"/>
        <w:adjustRightInd w:val="0"/>
        <w:spacing w:line="240" w:lineRule="auto"/>
      </w:pPr>
    </w:p>
    <w:p w:rsidR="00946B46" w:rsidRDefault="00946B46" w:rsidP="00946B46">
      <w:pPr>
        <w:autoSpaceDE w:val="0"/>
        <w:autoSpaceDN w:val="0"/>
        <w:adjustRightInd w:val="0"/>
        <w:spacing w:line="240" w:lineRule="auto"/>
      </w:pPr>
      <w:r>
        <w:t xml:space="preserve">Научно-методический центр, председатели ПЦК, руководители курсовых и дипломных работ (проектов), заведующие учебными кабинетами.  </w:t>
      </w:r>
    </w:p>
    <w:p w:rsidR="00946B46" w:rsidRPr="00707291" w:rsidRDefault="00946B46" w:rsidP="00946B46">
      <w:pPr>
        <w:autoSpaceDE w:val="0"/>
        <w:autoSpaceDN w:val="0"/>
        <w:adjustRightInd w:val="0"/>
        <w:spacing w:line="240" w:lineRule="auto"/>
      </w:pPr>
    </w:p>
    <w:p w:rsidR="00946B46" w:rsidRPr="00707291" w:rsidRDefault="00946B46" w:rsidP="00946B46">
      <w:pPr>
        <w:autoSpaceDE w:val="0"/>
        <w:autoSpaceDN w:val="0"/>
        <w:adjustRightInd w:val="0"/>
        <w:spacing w:line="240" w:lineRule="auto"/>
      </w:pPr>
    </w:p>
    <w:p w:rsidR="00946B46" w:rsidRDefault="00946B46" w:rsidP="00946B46">
      <w:r>
        <w:br w:type="page"/>
      </w:r>
    </w:p>
    <w:tbl>
      <w:tblPr>
        <w:tblW w:w="1092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4968"/>
        <w:gridCol w:w="1076"/>
        <w:gridCol w:w="74"/>
        <w:gridCol w:w="2149"/>
        <w:gridCol w:w="1663"/>
      </w:tblGrid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946B46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946B46">
              <w:rPr>
                <w:b/>
              </w:rPr>
              <w:lastRenderedPageBreak/>
              <w:t>№</w:t>
            </w:r>
            <w:proofErr w:type="gramStart"/>
            <w:r w:rsidRPr="00946B46">
              <w:rPr>
                <w:b/>
              </w:rPr>
              <w:t>п</w:t>
            </w:r>
            <w:proofErr w:type="gramEnd"/>
            <w:r w:rsidRPr="00946B46">
              <w:rPr>
                <w:b/>
              </w:rPr>
              <w:t>/п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946B46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946B46">
              <w:rPr>
                <w:b/>
              </w:rPr>
              <w:t>Мероприятия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946B46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946B46">
              <w:rPr>
                <w:b/>
              </w:rPr>
              <w:t>Срок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946B46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946B46">
              <w:rPr>
                <w:b/>
              </w:rPr>
              <w:t>Исполнители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946B46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946B46">
              <w:rPr>
                <w:b/>
              </w:rPr>
              <w:t>Отметка об исполнении</w:t>
            </w:r>
          </w:p>
        </w:tc>
      </w:tr>
      <w:tr w:rsidR="00946B46" w:rsidRPr="00A94C10" w:rsidTr="00946B46">
        <w:tc>
          <w:tcPr>
            <w:tcW w:w="10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946B46" w:rsidRDefault="00946B46" w:rsidP="00B22A6D">
            <w:pPr>
              <w:spacing w:line="240" w:lineRule="auto"/>
              <w:jc w:val="center"/>
              <w:rPr>
                <w:b/>
              </w:rPr>
            </w:pPr>
            <w:r w:rsidRPr="00946B46">
              <w:rPr>
                <w:b/>
              </w:rPr>
              <w:t>Проектно-аналитический этап (2015 год)</w:t>
            </w: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1.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Анализ</w:t>
            </w:r>
            <w:r w:rsidRPr="00A94C10">
              <w:t xml:space="preserve"> состояния научно-исследовательской деятельности колледжа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2015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НМЦ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исполнено </w:t>
            </w:r>
          </w:p>
        </w:tc>
      </w:tr>
      <w:tr w:rsidR="00946B46" w:rsidRPr="00A94C10" w:rsidTr="00946B46">
        <w:tc>
          <w:tcPr>
            <w:tcW w:w="10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946B46" w:rsidRDefault="00946B46" w:rsidP="00B22A6D">
            <w:pPr>
              <w:spacing w:line="240" w:lineRule="auto"/>
              <w:jc w:val="center"/>
              <w:rPr>
                <w:b/>
              </w:rPr>
            </w:pPr>
            <w:r w:rsidRPr="00946B46">
              <w:rPr>
                <w:b/>
              </w:rPr>
              <w:t>Преобразовательный этап (2015-2019 годы)</w:t>
            </w: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F01339">
              <w:t>Разработ</w:t>
            </w:r>
            <w:r>
              <w:t>ка</w:t>
            </w:r>
            <w:r w:rsidRPr="00F01339">
              <w:t xml:space="preserve"> процедур</w:t>
            </w:r>
            <w:r>
              <w:t>ы</w:t>
            </w:r>
            <w:r w:rsidRPr="00F01339">
              <w:t xml:space="preserve"> мониторинга</w:t>
            </w:r>
            <w:r>
              <w:t xml:space="preserve"> научно-исследовательской деятельности колледжа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5D067C">
              <w:t>2016-2019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Создание нормативно-правовой базы (локальные акты, положения и др.) по организации научно-исследовательской работы в колледже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НМЦ, зам. по УР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Создание учебно-методической базы (методические рекомендации, инструкции и др.) по организации научно-исследовательской работы в колледже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5D067C">
              <w:t>2016-2019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НМЦ, зам. по УР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A94C10">
              <w:rPr>
                <w:color w:val="000000"/>
              </w:rPr>
              <w:t>Включение  элементов научно-исследовательской работы в учебные занятия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5D067C">
              <w:t>2016-2019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Зам. по УР, ППЦК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A94C10">
              <w:rPr>
                <w:color w:val="000000"/>
              </w:rPr>
              <w:t>Включение заданий исследовательского характера в программы производственных и преддипломных практик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5D067C">
              <w:t>2016-2019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Зав. практикой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  <w:rPr>
                <w:color w:val="FF0000"/>
              </w:rPr>
            </w:pPr>
            <w:r w:rsidRPr="00A94C10">
              <w:t>Введение  в задание на курсовое и дипломное проектирование специальных разделов, связанных с решением исследовательских и творческих задач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5D067C">
              <w:t>2016-2019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НМЦ, зам. по УР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Проведение обучающих семинаров по совершенствованию организации выполнения и защиты курсовых работ и (проектов) выпускных квалификационных работ для студентов и педагогических работников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5D067C">
              <w:t>2016-2019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НМЦ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Проведение традиционных студенческих научно-практических конференций:</w:t>
            </w:r>
          </w:p>
          <w:p w:rsidR="00946B46" w:rsidRPr="00A94C10" w:rsidRDefault="00946B46" w:rsidP="00946B46">
            <w:pPr>
              <w:numPr>
                <w:ilvl w:val="0"/>
                <w:numId w:val="47"/>
              </w:numPr>
              <w:spacing w:line="240" w:lineRule="auto"/>
            </w:pPr>
            <w:r w:rsidRPr="00A94C10">
              <w:t>«Организационно-</w:t>
            </w:r>
            <w:r w:rsidRPr="00A94C10">
              <w:lastRenderedPageBreak/>
              <w:t>содержательные аспекты социально-культурного образования»</w:t>
            </w:r>
          </w:p>
          <w:p w:rsidR="00946B46" w:rsidRPr="00A94C10" w:rsidRDefault="00946B46" w:rsidP="00946B46">
            <w:pPr>
              <w:numPr>
                <w:ilvl w:val="0"/>
                <w:numId w:val="47"/>
              </w:numPr>
              <w:spacing w:line="240" w:lineRule="auto"/>
            </w:pPr>
            <w:r w:rsidRPr="00A94C10">
              <w:t>«Актуальные проблемы организации и содержания социально-культурного образования»</w:t>
            </w:r>
          </w:p>
          <w:p w:rsidR="00946B46" w:rsidRPr="00A94C10" w:rsidRDefault="00946B46" w:rsidP="00946B46">
            <w:pPr>
              <w:numPr>
                <w:ilvl w:val="0"/>
                <w:numId w:val="47"/>
              </w:numPr>
              <w:spacing w:line="240" w:lineRule="auto"/>
              <w:rPr>
                <w:color w:val="FF0000"/>
              </w:rPr>
            </w:pPr>
            <w:r>
              <w:t>Н</w:t>
            </w:r>
            <w:r w:rsidRPr="00A94C10">
              <w:t>аучно-практическая конференция по гуманитарным дисциплинам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5D067C">
              <w:lastRenderedPageBreak/>
              <w:t>2016-2019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НМЦ, СНО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Оформление и публикация сборника студенческих работ по итогам конференций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ежегодно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НМЦ, СНО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Проведение дискуссионных круглых столов в рамках Философского клуба по актуальным проблемам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proofErr w:type="spellStart"/>
            <w:r>
              <w:t>ежгодно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Философский клуб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EC1CF8" w:rsidRDefault="00946B46" w:rsidP="00946B46">
            <w:pPr>
              <w:spacing w:line="240" w:lineRule="auto"/>
              <w:ind w:firstLine="0"/>
            </w:pPr>
            <w:r w:rsidRPr="00EC1CF8">
              <w:t>Создание индивидуальных педагогических исследовательских (инновационных) проектов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5D067C">
              <w:t>2016-2019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НМЦ, ПЦК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EC1CF8" w:rsidRDefault="00946B46" w:rsidP="00946B46">
            <w:pPr>
              <w:spacing w:line="240" w:lineRule="auto"/>
              <w:ind w:firstLine="0"/>
            </w:pPr>
            <w:r w:rsidRPr="00EC1CF8">
              <w:t>Привлечение студентов к участию в индивидуальных исследовательских (инновационных) проектах педагогических работников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НМЦ, ПЦК, СНО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Внедрение индивидуальных педагогических исследовательских (инновационных) проектов в образовательный процесс колледжа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НМЦ, ПЦК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Ежегодное проведение традиционной  научно-практической конференции среди преподавателей  «За культуру и образование» в различных формах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2016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НМЦ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Проведение обучающих семинаров для преподавателей и студентов по составлению текстов научного стиля и оформлению научных статей для публикации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НМЦ, РИС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Публикация результатов научно-исследовательской работы в научных сборниках и журналах «Молодой ученый», «</w:t>
            </w:r>
            <w:r w:rsidRPr="00A94C10">
              <w:rPr>
                <w:shd w:val="clear" w:color="auto" w:fill="FFFFFF"/>
              </w:rPr>
              <w:t xml:space="preserve">Актуальные вопросы общественных наук» и т.д.(РИНЦ, </w:t>
            </w:r>
            <w:r w:rsidRPr="00A94C10">
              <w:rPr>
                <w:shd w:val="clear" w:color="auto" w:fill="FFFFFF"/>
                <w:lang w:val="en-GB"/>
              </w:rPr>
              <w:t>ISBN</w:t>
            </w:r>
            <w:r w:rsidRPr="00A94C10">
              <w:rPr>
                <w:shd w:val="clear" w:color="auto" w:fill="FFFFFF"/>
              </w:rPr>
              <w:t>)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  <w:rPr>
                <w:lang w:val="en-GB"/>
              </w:rPr>
            </w:pPr>
            <w:r w:rsidRPr="00A94C10">
              <w:rPr>
                <w:lang w:val="en-GB"/>
              </w:rPr>
              <w:t>2016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РИС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Заключение соглашения о сотрудничестве и совместной </w:t>
            </w:r>
            <w:r w:rsidRPr="00A94C10">
              <w:lastRenderedPageBreak/>
              <w:t xml:space="preserve">деятельности </w:t>
            </w:r>
            <w:r w:rsidRPr="00EC1CF8">
              <w:t>с вузами.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lastRenderedPageBreak/>
              <w:t>2016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НМЦ, зам. директора по </w:t>
            </w:r>
            <w:r w:rsidRPr="00A94C10">
              <w:lastRenderedPageBreak/>
              <w:t xml:space="preserve">УР.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Создание информационно-организационных условий для совместного участия студентов колледжа и вуза в работе научных, социально-культурных сообществ: посещение и участие в конференции </w:t>
            </w:r>
            <w:r w:rsidRPr="00EC1CF8">
              <w:t>ФГБОУ ВПО ПИ «ИГУ»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2016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Методист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Организация тематических выставок научной и учебной литературы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  <w:rPr>
                <w:lang w:val="en-GB"/>
              </w:rPr>
            </w:pPr>
            <w:r w:rsidRPr="00A94C10">
              <w:t xml:space="preserve">ежегодно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Библиотека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Организация выставок лучших научно-исследовательских работ в библиотеке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Библиотека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Создание полнотекстовой базы научно-исследовательских работ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2016-2017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НМЦ, библиотека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Пополнение контента виртуального кабинета лучшими научными и научно-методическими разработками преподавателей колледжа по учебным дисциплинам и профессиональным модулям.    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2016-2019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Методист Рыкова О.Н, зав. учебными кабинетами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007038" w:rsidRDefault="00946B46" w:rsidP="00946B46">
            <w:pPr>
              <w:numPr>
                <w:ilvl w:val="0"/>
                <w:numId w:val="49"/>
              </w:numPr>
              <w:spacing w:line="240" w:lineRule="auto"/>
              <w:jc w:val="left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Информирование на сайте и стенде НМЦ о проходящих очных и заочных (дистанционных) конференциях, возможностей для публикации.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 xml:space="preserve">ежегодно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НМЦ, ПЦ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10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946B46" w:rsidRDefault="00946B46" w:rsidP="00B22A6D">
            <w:pPr>
              <w:spacing w:line="240" w:lineRule="auto"/>
              <w:jc w:val="center"/>
              <w:rPr>
                <w:b/>
              </w:rPr>
            </w:pPr>
            <w:r w:rsidRPr="00946B46">
              <w:rPr>
                <w:b/>
              </w:rPr>
              <w:t>Рефлексивно-обобщающий (2019 год)</w:t>
            </w: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1.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Анализ качества и эффективности научно-исследовательской деятельности колледжа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  <w:tr w:rsidR="00946B46" w:rsidRPr="00A94C10" w:rsidTr="00946B4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 w:rsidRPr="00A94C10">
              <w:t>Подготовка предложений по развитию научно-исследовательской  деятельности колледжа в Программу развития колледжа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946B46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46" w:rsidRPr="00A94C10" w:rsidRDefault="00946B46" w:rsidP="00B22A6D">
            <w:pPr>
              <w:spacing w:line="240" w:lineRule="auto"/>
            </w:pPr>
          </w:p>
        </w:tc>
      </w:tr>
    </w:tbl>
    <w:p w:rsidR="00946B46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</w:p>
    <w:p w:rsidR="00946B46" w:rsidRPr="00BA09AA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  <w:r w:rsidRPr="00BA09AA">
        <w:rPr>
          <w:b/>
        </w:rPr>
        <w:t xml:space="preserve">Разработчики подпрограммы: </w:t>
      </w:r>
    </w:p>
    <w:p w:rsidR="00946B46" w:rsidRDefault="00946B46" w:rsidP="00946B46">
      <w:pPr>
        <w:autoSpaceDE w:val="0"/>
        <w:autoSpaceDN w:val="0"/>
        <w:adjustRightInd w:val="0"/>
        <w:spacing w:line="240" w:lineRule="auto"/>
      </w:pPr>
      <w:r>
        <w:t xml:space="preserve">Научно-методический центр ГБПОУ ИОКК </w:t>
      </w:r>
    </w:p>
    <w:p w:rsidR="00DD1881" w:rsidRPr="00CE3150" w:rsidRDefault="00DD1881" w:rsidP="00E00E16">
      <w:pPr>
        <w:tabs>
          <w:tab w:val="left" w:pos="142"/>
        </w:tabs>
        <w:spacing w:line="360" w:lineRule="auto"/>
      </w:pPr>
    </w:p>
    <w:p w:rsidR="00946B46" w:rsidRDefault="00946B46">
      <w:pPr>
        <w:spacing w:after="200" w:line="276" w:lineRule="auto"/>
        <w:ind w:firstLine="0"/>
        <w:jc w:val="left"/>
      </w:pPr>
      <w:r>
        <w:br w:type="page"/>
      </w:r>
    </w:p>
    <w:p w:rsidR="00946B46" w:rsidRPr="004A658F" w:rsidRDefault="00946B46" w:rsidP="00946B46">
      <w:pPr>
        <w:spacing w:line="240" w:lineRule="auto"/>
        <w:jc w:val="center"/>
        <w:rPr>
          <w:b/>
        </w:rPr>
      </w:pPr>
      <w:r w:rsidRPr="004A658F">
        <w:rPr>
          <w:b/>
        </w:rPr>
        <w:lastRenderedPageBreak/>
        <w:t>Подпрограмма развития</w:t>
      </w:r>
    </w:p>
    <w:p w:rsidR="00946B46" w:rsidRPr="004A658F" w:rsidRDefault="00946B46" w:rsidP="00946B46">
      <w:pPr>
        <w:spacing w:line="240" w:lineRule="auto"/>
        <w:jc w:val="center"/>
        <w:rPr>
          <w:b/>
        </w:rPr>
      </w:pPr>
      <w:r w:rsidRPr="004A658F">
        <w:rPr>
          <w:b/>
        </w:rPr>
        <w:t>«Развитие воспитательной системы колледжа на 2015-2020 гг.»</w:t>
      </w:r>
    </w:p>
    <w:p w:rsidR="00946B46" w:rsidRPr="004A658F" w:rsidRDefault="00946B46" w:rsidP="00946B46">
      <w:pPr>
        <w:autoSpaceDE w:val="0"/>
        <w:autoSpaceDN w:val="0"/>
        <w:adjustRightInd w:val="0"/>
        <w:spacing w:line="240" w:lineRule="auto"/>
      </w:pPr>
    </w:p>
    <w:p w:rsidR="00946B46" w:rsidRPr="004A658F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Цель</w:t>
      </w:r>
      <w:r w:rsidRPr="004A658F">
        <w:rPr>
          <w:b/>
        </w:rPr>
        <w:t xml:space="preserve"> подпрограммы: </w:t>
      </w:r>
    </w:p>
    <w:p w:rsidR="00946B46" w:rsidRDefault="00946B46" w:rsidP="00946B46">
      <w:pPr>
        <w:autoSpaceDE w:val="0"/>
        <w:autoSpaceDN w:val="0"/>
        <w:adjustRightInd w:val="0"/>
        <w:spacing w:line="240" w:lineRule="auto"/>
      </w:pPr>
      <w:r w:rsidRPr="004A658F">
        <w:rPr>
          <w:color w:val="000000"/>
        </w:rPr>
        <w:t xml:space="preserve">создание условий для </w:t>
      </w:r>
      <w:r>
        <w:t>успешной социализации и профессионального самоопределения студентов</w:t>
      </w:r>
    </w:p>
    <w:p w:rsidR="00946B46" w:rsidRPr="004A658F" w:rsidRDefault="00946B46" w:rsidP="00946B46">
      <w:pPr>
        <w:autoSpaceDE w:val="0"/>
        <w:autoSpaceDN w:val="0"/>
        <w:adjustRightInd w:val="0"/>
        <w:spacing w:line="240" w:lineRule="auto"/>
        <w:rPr>
          <w:rFonts w:eastAsia="MS Mincho"/>
        </w:rPr>
      </w:pPr>
    </w:p>
    <w:p w:rsidR="00946B46" w:rsidRPr="004A658F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  <w:r w:rsidRPr="004A658F">
        <w:rPr>
          <w:b/>
        </w:rPr>
        <w:t>Задачи подпрограммы:</w:t>
      </w:r>
    </w:p>
    <w:p w:rsidR="00946B46" w:rsidRPr="00460304" w:rsidRDefault="00946B46" w:rsidP="00946B4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</w:pPr>
      <w:r>
        <w:t>Формирование развивающей образовательной среды с привлечением ресурсов внешней социокультурной и профессиональной среды для успешной социализации и профессионального самоопределения студентов</w:t>
      </w:r>
    </w:p>
    <w:p w:rsidR="00946B46" w:rsidRPr="004A658F" w:rsidRDefault="00946B46" w:rsidP="00946B46">
      <w:pPr>
        <w:numPr>
          <w:ilvl w:val="0"/>
          <w:numId w:val="33"/>
        </w:numPr>
        <w:spacing w:line="240" w:lineRule="auto"/>
        <w:rPr>
          <w:color w:val="000000"/>
        </w:rPr>
      </w:pPr>
      <w:r>
        <w:t>Организация взаимодействия при решении задач обучения, воспитания и профессионально-личностного развития студентов</w:t>
      </w:r>
    </w:p>
    <w:p w:rsidR="00946B46" w:rsidRPr="004A658F" w:rsidRDefault="00946B46" w:rsidP="00946B46">
      <w:pPr>
        <w:numPr>
          <w:ilvl w:val="0"/>
          <w:numId w:val="33"/>
        </w:numPr>
        <w:spacing w:line="240" w:lineRule="auto"/>
        <w:rPr>
          <w:color w:val="000000"/>
        </w:rPr>
      </w:pPr>
      <w:r w:rsidRPr="00460304">
        <w:t xml:space="preserve">Вовлечение студентов </w:t>
      </w:r>
      <w:r w:rsidRPr="004A658F">
        <w:t>в социальную практику</w:t>
      </w:r>
    </w:p>
    <w:p w:rsidR="00946B46" w:rsidRPr="004A658F" w:rsidRDefault="00946B46" w:rsidP="00946B46">
      <w:pPr>
        <w:autoSpaceDE w:val="0"/>
        <w:autoSpaceDN w:val="0"/>
        <w:adjustRightInd w:val="0"/>
        <w:spacing w:line="240" w:lineRule="auto"/>
      </w:pPr>
    </w:p>
    <w:p w:rsidR="00946B46" w:rsidRPr="004A658F" w:rsidRDefault="00946B46" w:rsidP="00946B46">
      <w:pPr>
        <w:tabs>
          <w:tab w:val="decimal" w:pos="6691"/>
        </w:tabs>
        <w:autoSpaceDE w:val="0"/>
        <w:autoSpaceDN w:val="0"/>
        <w:adjustRightInd w:val="0"/>
        <w:spacing w:line="240" w:lineRule="auto"/>
        <w:rPr>
          <w:b/>
        </w:rPr>
      </w:pPr>
      <w:r w:rsidRPr="004A658F">
        <w:rPr>
          <w:b/>
        </w:rPr>
        <w:t>Этапы реализации подпрограммы:</w:t>
      </w:r>
    </w:p>
    <w:p w:rsidR="00946B46" w:rsidRPr="004A658F" w:rsidRDefault="00946B46" w:rsidP="00946B4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A658F">
        <w:t>1 этап - 2015 год: проектно-аналитический;</w:t>
      </w:r>
    </w:p>
    <w:p w:rsidR="00946B46" w:rsidRPr="004A658F" w:rsidRDefault="00946B46" w:rsidP="00946B46">
      <w:pPr>
        <w:autoSpaceDE w:val="0"/>
        <w:autoSpaceDN w:val="0"/>
        <w:adjustRightInd w:val="0"/>
        <w:spacing w:line="240" w:lineRule="auto"/>
      </w:pPr>
      <w:r w:rsidRPr="004A658F">
        <w:t>2 этап - 2015-2019 годы: преобразовательный;</w:t>
      </w:r>
    </w:p>
    <w:p w:rsidR="00946B46" w:rsidRPr="004A658F" w:rsidRDefault="00946B46" w:rsidP="00946B46">
      <w:pPr>
        <w:autoSpaceDE w:val="0"/>
        <w:autoSpaceDN w:val="0"/>
        <w:adjustRightInd w:val="0"/>
        <w:spacing w:line="240" w:lineRule="auto"/>
      </w:pPr>
      <w:r w:rsidRPr="004A658F">
        <w:t>3 этап - 2019 год: рефлексивно-обобщающий.</w:t>
      </w:r>
    </w:p>
    <w:p w:rsidR="00946B46" w:rsidRPr="00707291" w:rsidRDefault="00946B46" w:rsidP="00946B46">
      <w:pPr>
        <w:autoSpaceDE w:val="0"/>
        <w:autoSpaceDN w:val="0"/>
        <w:adjustRightInd w:val="0"/>
        <w:spacing w:line="240" w:lineRule="auto"/>
      </w:pPr>
    </w:p>
    <w:p w:rsidR="00946B46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  <w:r w:rsidRPr="0015592E">
        <w:rPr>
          <w:b/>
        </w:rPr>
        <w:t>Ожидаемые результаты реализации подпрограммы:</w:t>
      </w:r>
    </w:p>
    <w:p w:rsidR="00946B46" w:rsidRPr="00460304" w:rsidRDefault="00946B46" w:rsidP="00946B46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</w:pPr>
      <w:r>
        <w:t>Наличие развивающей образовательной среды для успешной социализации и профессионального самоопределения студентов</w:t>
      </w:r>
    </w:p>
    <w:p w:rsidR="00946B46" w:rsidRPr="004A658F" w:rsidRDefault="00946B46" w:rsidP="00946B46">
      <w:pPr>
        <w:numPr>
          <w:ilvl w:val="0"/>
          <w:numId w:val="53"/>
        </w:numPr>
        <w:autoSpaceDE w:val="0"/>
        <w:autoSpaceDN w:val="0"/>
        <w:adjustRightInd w:val="0"/>
        <w:spacing w:line="240" w:lineRule="auto"/>
        <w:rPr>
          <w:b/>
        </w:rPr>
      </w:pPr>
      <w:r>
        <w:t>Увеличение числа студентов, вовлеченных в социальную практику</w:t>
      </w:r>
    </w:p>
    <w:p w:rsidR="00946B46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</w:p>
    <w:p w:rsidR="00946B46" w:rsidRPr="0015592E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</w:p>
    <w:p w:rsidR="00946B46" w:rsidRPr="00707291" w:rsidRDefault="00946B46" w:rsidP="00946B46">
      <w:pPr>
        <w:autoSpaceDE w:val="0"/>
        <w:autoSpaceDN w:val="0"/>
        <w:adjustRightInd w:val="0"/>
        <w:spacing w:line="240" w:lineRule="auto"/>
      </w:pPr>
      <w:r w:rsidRPr="00707291">
        <w:t>Исполнители  подпрограммы:</w:t>
      </w:r>
      <w:r>
        <w:t xml:space="preserve"> зам. по ВР, ПЦК, кураторы, студенты, педагог-психолог, зам. по УР, НМЦ.</w:t>
      </w:r>
    </w:p>
    <w:p w:rsidR="00946B46" w:rsidRPr="00707291" w:rsidRDefault="00946B46" w:rsidP="00946B46">
      <w:pPr>
        <w:autoSpaceDE w:val="0"/>
        <w:autoSpaceDN w:val="0"/>
        <w:adjustRightInd w:val="0"/>
        <w:spacing w:line="240" w:lineRule="auto"/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5356"/>
        <w:gridCol w:w="1346"/>
        <w:gridCol w:w="2056"/>
        <w:gridCol w:w="1234"/>
      </w:tblGrid>
      <w:tr w:rsidR="00946B46" w:rsidRPr="00707291" w:rsidTr="00946B46">
        <w:tc>
          <w:tcPr>
            <w:tcW w:w="923" w:type="dxa"/>
          </w:tcPr>
          <w:p w:rsidR="00946B46" w:rsidRPr="00946B46" w:rsidRDefault="00946B46" w:rsidP="00946B46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946B46">
              <w:rPr>
                <w:b/>
                <w:sz w:val="24"/>
                <w:szCs w:val="24"/>
              </w:rPr>
              <w:t>№</w:t>
            </w:r>
            <w:proofErr w:type="gramStart"/>
            <w:r w:rsidRPr="00946B46">
              <w:rPr>
                <w:b/>
                <w:sz w:val="24"/>
                <w:szCs w:val="24"/>
              </w:rPr>
              <w:t>п</w:t>
            </w:r>
            <w:proofErr w:type="gramEnd"/>
            <w:r w:rsidRPr="00946B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56" w:type="dxa"/>
          </w:tcPr>
          <w:p w:rsidR="00946B46" w:rsidRPr="00946B46" w:rsidRDefault="00946B46" w:rsidP="00B22A6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46B4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6" w:type="dxa"/>
          </w:tcPr>
          <w:p w:rsidR="00946B46" w:rsidRPr="00946B46" w:rsidRDefault="00946B46" w:rsidP="00946B46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946B46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056" w:type="dxa"/>
          </w:tcPr>
          <w:p w:rsidR="00946B46" w:rsidRPr="00946B46" w:rsidRDefault="00946B46" w:rsidP="00946B46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946B46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34" w:type="dxa"/>
          </w:tcPr>
          <w:p w:rsidR="00946B46" w:rsidRPr="00946B46" w:rsidRDefault="00946B46" w:rsidP="00946B46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946B46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946B46" w:rsidRPr="00707291" w:rsidTr="00946B46">
        <w:tc>
          <w:tcPr>
            <w:tcW w:w="10915" w:type="dxa"/>
            <w:gridSpan w:val="5"/>
          </w:tcPr>
          <w:p w:rsidR="00946B46" w:rsidRPr="00946B46" w:rsidRDefault="00946B46" w:rsidP="00B22A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B46">
              <w:rPr>
                <w:b/>
                <w:sz w:val="24"/>
                <w:szCs w:val="24"/>
              </w:rPr>
              <w:t>Проектно-аналитический этап (2015 год)</w:t>
            </w: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1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707291" w:rsidRDefault="00946B46" w:rsidP="00946B46">
            <w:pPr>
              <w:spacing w:line="240" w:lineRule="auto"/>
              <w:ind w:firstLine="0"/>
            </w:pPr>
            <w:r>
              <w:t>Анализ воспитательной работы за 5 лет</w:t>
            </w:r>
          </w:p>
        </w:tc>
        <w:tc>
          <w:tcPr>
            <w:tcW w:w="1346" w:type="dxa"/>
          </w:tcPr>
          <w:p w:rsidR="00946B46" w:rsidRPr="00707291" w:rsidRDefault="00946B46" w:rsidP="00946B46">
            <w:pPr>
              <w:spacing w:line="240" w:lineRule="auto"/>
              <w:ind w:firstLine="0"/>
            </w:pPr>
            <w:r>
              <w:t>2015</w:t>
            </w:r>
          </w:p>
        </w:tc>
        <w:tc>
          <w:tcPr>
            <w:tcW w:w="2056" w:type="dxa"/>
          </w:tcPr>
          <w:p w:rsidR="00946B46" w:rsidRDefault="00946B46" w:rsidP="00946B46">
            <w:pPr>
              <w:spacing w:line="240" w:lineRule="auto"/>
              <w:ind w:firstLine="0"/>
            </w:pPr>
            <w:r w:rsidRPr="006B01E4">
              <w:t>зам. директора по ВР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5356" w:type="dxa"/>
          </w:tcPr>
          <w:p w:rsidR="00946B46" w:rsidRPr="00707291" w:rsidRDefault="00946B46" w:rsidP="00946B46">
            <w:pPr>
              <w:spacing w:line="240" w:lineRule="auto"/>
              <w:ind w:firstLine="0"/>
            </w:pPr>
            <w:r>
              <w:t>Определение приоритетных направлений развития воспитательной системы колледжа</w:t>
            </w:r>
          </w:p>
        </w:tc>
        <w:tc>
          <w:tcPr>
            <w:tcW w:w="1346" w:type="dxa"/>
          </w:tcPr>
          <w:p w:rsidR="00946B46" w:rsidRPr="00707291" w:rsidRDefault="00946B46" w:rsidP="00946B46">
            <w:pPr>
              <w:spacing w:line="240" w:lineRule="auto"/>
              <w:ind w:firstLine="0"/>
            </w:pPr>
            <w:r>
              <w:t>2015</w:t>
            </w:r>
          </w:p>
        </w:tc>
        <w:tc>
          <w:tcPr>
            <w:tcW w:w="2056" w:type="dxa"/>
          </w:tcPr>
          <w:p w:rsidR="00946B46" w:rsidRDefault="00946B46" w:rsidP="00946B46">
            <w:pPr>
              <w:spacing w:line="240" w:lineRule="auto"/>
              <w:ind w:firstLine="0"/>
            </w:pPr>
            <w:r w:rsidRPr="006B01E4">
              <w:t>зам. директора по ВР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10915" w:type="dxa"/>
            <w:gridSpan w:val="5"/>
          </w:tcPr>
          <w:p w:rsidR="00946B46" w:rsidRPr="00946B46" w:rsidRDefault="00946B46" w:rsidP="00B22A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B46">
              <w:rPr>
                <w:b/>
                <w:sz w:val="24"/>
                <w:szCs w:val="24"/>
              </w:rPr>
              <w:t>Преобразовательный этап (2015-2019 годы)</w:t>
            </w: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993FD3" w:rsidRDefault="00946B46" w:rsidP="00946B46">
            <w:pPr>
              <w:spacing w:line="240" w:lineRule="auto"/>
              <w:ind w:firstLine="0"/>
            </w:pPr>
            <w:r w:rsidRPr="00F01339">
              <w:t>Разработ</w:t>
            </w:r>
            <w:r>
              <w:t>ка</w:t>
            </w:r>
            <w:r w:rsidRPr="00F01339">
              <w:t xml:space="preserve"> процедур</w:t>
            </w:r>
            <w:r>
              <w:t>ы</w:t>
            </w:r>
            <w:r w:rsidRPr="00F01339">
              <w:t xml:space="preserve"> мониторинга</w:t>
            </w:r>
            <w:r>
              <w:t xml:space="preserve"> воспитательной системы колледжа</w:t>
            </w:r>
          </w:p>
        </w:tc>
        <w:tc>
          <w:tcPr>
            <w:tcW w:w="1346" w:type="dxa"/>
          </w:tcPr>
          <w:p w:rsidR="00946B46" w:rsidRPr="00707291" w:rsidRDefault="00946B46" w:rsidP="00946B46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2056" w:type="dxa"/>
          </w:tcPr>
          <w:p w:rsidR="00946B46" w:rsidRDefault="00946B46" w:rsidP="00946B46">
            <w:pPr>
              <w:spacing w:line="240" w:lineRule="auto"/>
              <w:ind w:firstLine="0"/>
            </w:pPr>
            <w:r w:rsidRPr="00B46E24">
              <w:t>зам. директора по ВР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 w:rsidRPr="001D39B3">
              <w:t xml:space="preserve">Корректировка локальных актов и </w:t>
            </w:r>
            <w:r w:rsidRPr="001D39B3">
              <w:lastRenderedPageBreak/>
              <w:t xml:space="preserve">положений по </w:t>
            </w:r>
            <w:r>
              <w:t>воспитательной работе</w:t>
            </w:r>
          </w:p>
        </w:tc>
        <w:tc>
          <w:tcPr>
            <w:tcW w:w="1346" w:type="dxa"/>
          </w:tcPr>
          <w:p w:rsidR="00946B46" w:rsidRPr="00707291" w:rsidRDefault="00946B46" w:rsidP="00946B46">
            <w:pPr>
              <w:spacing w:line="240" w:lineRule="auto"/>
              <w:ind w:firstLine="0"/>
            </w:pPr>
            <w:r>
              <w:lastRenderedPageBreak/>
              <w:t>2016</w:t>
            </w:r>
          </w:p>
        </w:tc>
        <w:tc>
          <w:tcPr>
            <w:tcW w:w="2056" w:type="dxa"/>
          </w:tcPr>
          <w:p w:rsidR="00946B46" w:rsidRDefault="00946B46" w:rsidP="00946B46">
            <w:pPr>
              <w:spacing w:line="240" w:lineRule="auto"/>
              <w:ind w:firstLine="0"/>
            </w:pPr>
            <w:r w:rsidRPr="00B46E24">
              <w:t xml:space="preserve">зам. директора </w:t>
            </w:r>
            <w:r w:rsidRPr="00B46E24">
              <w:lastRenderedPageBreak/>
              <w:t>по ВР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  <w:shd w:val="clear" w:color="auto" w:fill="auto"/>
          </w:tcPr>
          <w:p w:rsidR="00946B46" w:rsidRPr="004A658F" w:rsidRDefault="00946B46" w:rsidP="00946B46">
            <w:pPr>
              <w:spacing w:line="240" w:lineRule="auto"/>
              <w:ind w:firstLine="0"/>
            </w:pPr>
            <w:r w:rsidRPr="004A658F">
              <w:t>Психологическая помощь отдельным участникам образовательного процесса</w:t>
            </w:r>
          </w:p>
        </w:tc>
        <w:tc>
          <w:tcPr>
            <w:tcW w:w="1346" w:type="dxa"/>
            <w:shd w:val="clear" w:color="auto" w:fill="auto"/>
          </w:tcPr>
          <w:p w:rsidR="00946B46" w:rsidRPr="004A658F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056" w:type="dxa"/>
            <w:shd w:val="clear" w:color="auto" w:fill="auto"/>
          </w:tcPr>
          <w:p w:rsidR="00946B46" w:rsidRPr="004A658F" w:rsidRDefault="00946B46" w:rsidP="00946B46">
            <w:pPr>
              <w:spacing w:line="240" w:lineRule="auto"/>
              <w:ind w:firstLine="0"/>
            </w:pPr>
            <w:r w:rsidRPr="004A658F">
              <w:t>Педагог-психолог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 w:rsidRPr="001D39B3">
              <w:t xml:space="preserve">Участие студентов в </w:t>
            </w:r>
            <w:r>
              <w:t>фестивалях, смотрах, конкурсах</w:t>
            </w:r>
          </w:p>
        </w:tc>
        <w:tc>
          <w:tcPr>
            <w:tcW w:w="134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0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>
              <w:t>ПЦК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 w:rsidRPr="001D39B3">
              <w:t>Участие студентов в творческих объединениях, коллективах, секциях колледжа</w:t>
            </w:r>
          </w:p>
        </w:tc>
        <w:tc>
          <w:tcPr>
            <w:tcW w:w="1346" w:type="dxa"/>
          </w:tcPr>
          <w:p w:rsidR="00946B46" w:rsidRPr="001D39B3" w:rsidRDefault="00946B46" w:rsidP="00946B46">
            <w:pPr>
              <w:tabs>
                <w:tab w:val="left" w:pos="124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0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>
              <w:t>ПЦК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 w:rsidRPr="001D39B3">
              <w:t>Совершенствование  индивидуальных портфолио студентов, включающих все важнейшие достижения учащегося в динамике образовательного процесса</w:t>
            </w:r>
          </w:p>
        </w:tc>
        <w:tc>
          <w:tcPr>
            <w:tcW w:w="1346" w:type="dxa"/>
          </w:tcPr>
          <w:p w:rsidR="00946B46" w:rsidRPr="001D39B3" w:rsidRDefault="00946B46" w:rsidP="00946B46">
            <w:pPr>
              <w:tabs>
                <w:tab w:val="left" w:pos="124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0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>
              <w:t>ПЦК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 w:rsidRPr="001D39B3">
              <w:t xml:space="preserve">Проведение конкурсов портфолио студентов </w:t>
            </w:r>
          </w:p>
        </w:tc>
        <w:tc>
          <w:tcPr>
            <w:tcW w:w="1346" w:type="dxa"/>
          </w:tcPr>
          <w:p w:rsidR="00946B46" w:rsidRPr="001D39B3" w:rsidRDefault="00946B46" w:rsidP="00946B46">
            <w:pPr>
              <w:tabs>
                <w:tab w:val="left" w:pos="124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0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>
              <w:t xml:space="preserve">ПЦК, </w:t>
            </w:r>
            <w:r w:rsidRPr="006B01E4">
              <w:t>зам. директора по ВР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 w:rsidRPr="001D39B3">
              <w:t xml:space="preserve">Подготовка и издание методической литературы по вопросам </w:t>
            </w:r>
            <w:r>
              <w:t xml:space="preserve">воспитания студентов </w:t>
            </w:r>
          </w:p>
        </w:tc>
        <w:tc>
          <w:tcPr>
            <w:tcW w:w="134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0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 w:rsidRPr="001D39B3">
              <w:t>НМЦ</w:t>
            </w:r>
            <w:r>
              <w:t xml:space="preserve">, </w:t>
            </w:r>
            <w:r w:rsidRPr="006B01E4">
              <w:t>зам. директора по ВР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 w:rsidRPr="001D39B3">
              <w:t xml:space="preserve">Совершенствование системы материального и морального поощрения </w:t>
            </w:r>
            <w:r>
              <w:t>студентов, кураторов, руководителей творческих коллективов</w:t>
            </w:r>
          </w:p>
        </w:tc>
        <w:tc>
          <w:tcPr>
            <w:tcW w:w="134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0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>
              <w:t xml:space="preserve">Директор 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Внедрение в образовательный процесс инновационных воспитательных технологий</w:t>
            </w:r>
          </w:p>
        </w:tc>
        <w:tc>
          <w:tcPr>
            <w:tcW w:w="134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2017</w:t>
            </w:r>
          </w:p>
        </w:tc>
        <w:tc>
          <w:tcPr>
            <w:tcW w:w="205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НМЦ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 w:rsidRPr="003479EE">
              <w:t>ПЦК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 w:rsidRPr="006B01E4">
              <w:t>зам. директора по ВР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Совершенствование работы Студенческого совета</w:t>
            </w:r>
          </w:p>
        </w:tc>
        <w:tc>
          <w:tcPr>
            <w:tcW w:w="134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05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Зам. по ВР, Студ. совет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912FB0" w:rsidRDefault="00946B46" w:rsidP="00946B46">
            <w:pPr>
              <w:spacing w:line="240" w:lineRule="auto"/>
              <w:ind w:firstLine="0"/>
            </w:pPr>
            <w:r w:rsidRPr="00912FB0">
              <w:t>Проведение анкетирования, тестирования, опросов, исследований студентов колледжа по вопросам учебно-воспитательной работы</w:t>
            </w:r>
          </w:p>
        </w:tc>
        <w:tc>
          <w:tcPr>
            <w:tcW w:w="1346" w:type="dxa"/>
          </w:tcPr>
          <w:p w:rsidR="00946B46" w:rsidRPr="00912FB0" w:rsidRDefault="00946B46" w:rsidP="00946B46">
            <w:pPr>
              <w:spacing w:line="240" w:lineRule="auto"/>
              <w:ind w:firstLine="0"/>
            </w:pPr>
            <w:r w:rsidRPr="00912FB0">
              <w:t>2015</w:t>
            </w:r>
          </w:p>
        </w:tc>
        <w:tc>
          <w:tcPr>
            <w:tcW w:w="2056" w:type="dxa"/>
          </w:tcPr>
          <w:p w:rsidR="00946B46" w:rsidRPr="00912FB0" w:rsidRDefault="00946B46" w:rsidP="00946B46">
            <w:pPr>
              <w:spacing w:line="240" w:lineRule="auto"/>
              <w:ind w:firstLine="0"/>
            </w:pPr>
            <w:r w:rsidRPr="00CA6CD2">
              <w:t>зам. директора по ВР</w:t>
            </w:r>
            <w:r>
              <w:t>,</w:t>
            </w:r>
            <w:r w:rsidRPr="00912FB0">
              <w:t xml:space="preserve"> НМЦ</w:t>
            </w:r>
          </w:p>
        </w:tc>
        <w:tc>
          <w:tcPr>
            <w:tcW w:w="1234" w:type="dxa"/>
          </w:tcPr>
          <w:p w:rsidR="00946B46" w:rsidRPr="007F135A" w:rsidRDefault="00946B46" w:rsidP="00B22A6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Default="00946B46" w:rsidP="00946B46">
            <w:pPr>
              <w:spacing w:line="240" w:lineRule="auto"/>
              <w:ind w:firstLine="0"/>
            </w:pPr>
            <w:r>
              <w:t>Профилактика социально-негативных явлений среди студентов колледжа</w:t>
            </w:r>
          </w:p>
        </w:tc>
        <w:tc>
          <w:tcPr>
            <w:tcW w:w="134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05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6B01E4">
              <w:t>зам. директора по ВР</w:t>
            </w:r>
            <w:r>
              <w:t>, кураторы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F00937" w:rsidRDefault="00946B46" w:rsidP="00946B46">
            <w:pPr>
              <w:spacing w:line="240" w:lineRule="auto"/>
              <w:ind w:firstLine="0"/>
            </w:pPr>
            <w:r w:rsidRPr="00F00937">
              <w:t>Проведение мероприятий по патриотическому воспитанию студентов</w:t>
            </w:r>
          </w:p>
        </w:tc>
        <w:tc>
          <w:tcPr>
            <w:tcW w:w="134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05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 xml:space="preserve">Кураторы 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F00937" w:rsidRDefault="00946B46" w:rsidP="00946B46">
            <w:pPr>
              <w:spacing w:line="240" w:lineRule="auto"/>
              <w:ind w:firstLine="0"/>
            </w:pPr>
            <w:r w:rsidRPr="00F00937">
              <w:t>Организация участия студентов в волонтерской деятельности</w:t>
            </w:r>
          </w:p>
        </w:tc>
        <w:tc>
          <w:tcPr>
            <w:tcW w:w="134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2056" w:type="dxa"/>
          </w:tcPr>
          <w:p w:rsidR="00946B46" w:rsidRDefault="00946B46" w:rsidP="00946B46">
            <w:pPr>
              <w:spacing w:line="240" w:lineRule="auto"/>
              <w:ind w:firstLine="0"/>
            </w:pPr>
            <w:r w:rsidRPr="006B01E4">
              <w:t>зам. директора по ВР</w:t>
            </w:r>
            <w:r>
              <w:t>,</w:t>
            </w:r>
          </w:p>
          <w:p w:rsidR="00946B46" w:rsidRPr="003479EE" w:rsidRDefault="00946B46" w:rsidP="00946B46">
            <w:pPr>
              <w:spacing w:line="240" w:lineRule="auto"/>
              <w:ind w:firstLine="0"/>
            </w:pPr>
            <w:r>
              <w:t>кураторы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0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Default="00946B46" w:rsidP="00946B46">
            <w:pPr>
              <w:spacing w:line="240" w:lineRule="auto"/>
              <w:ind w:firstLine="0"/>
            </w:pPr>
            <w:r>
              <w:t xml:space="preserve">Вовлечение студентов в социальную практику (адаптация  студентов первого курса, работа кураторов,  участие студентов в общественно значимой </w:t>
            </w:r>
            <w:r>
              <w:lastRenderedPageBreak/>
              <w:t>деятельности, осуществление добровольческих проектов, реализация добровольческих акций,  сотрудничество с общественными организациями и объединениями и т.д.)</w:t>
            </w:r>
          </w:p>
        </w:tc>
        <w:tc>
          <w:tcPr>
            <w:tcW w:w="134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>
              <w:lastRenderedPageBreak/>
              <w:t>ежегодно</w:t>
            </w:r>
          </w:p>
        </w:tc>
        <w:tc>
          <w:tcPr>
            <w:tcW w:w="2056" w:type="dxa"/>
          </w:tcPr>
          <w:p w:rsidR="00946B46" w:rsidRPr="003479EE" w:rsidRDefault="00946B46" w:rsidP="00946B46">
            <w:pPr>
              <w:spacing w:line="240" w:lineRule="auto"/>
              <w:ind w:firstLine="0"/>
            </w:pPr>
            <w:r w:rsidRPr="006B01E4">
              <w:t>зам. директора по ВР</w:t>
            </w:r>
            <w:r>
              <w:t>, кураторы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10915" w:type="dxa"/>
            <w:gridSpan w:val="5"/>
          </w:tcPr>
          <w:p w:rsidR="00946B46" w:rsidRPr="00946B46" w:rsidRDefault="00946B46" w:rsidP="00B22A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6B46">
              <w:rPr>
                <w:b/>
                <w:sz w:val="24"/>
                <w:szCs w:val="24"/>
              </w:rPr>
              <w:lastRenderedPageBreak/>
              <w:t>Рефлексивно-обобщающий (2019 год)</w:t>
            </w: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2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 w:rsidRPr="001D39B3">
              <w:rPr>
                <w:color w:val="000000"/>
              </w:rPr>
              <w:t xml:space="preserve">Анализ результативности </w:t>
            </w:r>
            <w:r>
              <w:t>воспитательной работы</w:t>
            </w:r>
            <w:r w:rsidRPr="001D39B3">
              <w:t xml:space="preserve"> колледжа</w:t>
            </w:r>
          </w:p>
        </w:tc>
        <w:tc>
          <w:tcPr>
            <w:tcW w:w="1346" w:type="dxa"/>
          </w:tcPr>
          <w:p w:rsidR="00946B46" w:rsidRPr="00707291" w:rsidRDefault="00946B46" w:rsidP="00946B46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2056" w:type="dxa"/>
          </w:tcPr>
          <w:p w:rsidR="00946B46" w:rsidRDefault="00946B46" w:rsidP="00946B46">
            <w:pPr>
              <w:spacing w:line="240" w:lineRule="auto"/>
              <w:ind w:firstLine="0"/>
            </w:pPr>
            <w:r w:rsidRPr="00CA6CD2">
              <w:t>зам. директора по ВР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  <w:tr w:rsidR="00946B46" w:rsidRPr="00707291" w:rsidTr="00946B46">
        <w:tc>
          <w:tcPr>
            <w:tcW w:w="923" w:type="dxa"/>
          </w:tcPr>
          <w:p w:rsidR="00946B46" w:rsidRPr="00707291" w:rsidRDefault="00946B46" w:rsidP="00946B46">
            <w:pPr>
              <w:numPr>
                <w:ilvl w:val="0"/>
                <w:numId w:val="52"/>
              </w:numPr>
              <w:spacing w:line="240" w:lineRule="auto"/>
              <w:jc w:val="left"/>
            </w:pPr>
          </w:p>
        </w:tc>
        <w:tc>
          <w:tcPr>
            <w:tcW w:w="5356" w:type="dxa"/>
          </w:tcPr>
          <w:p w:rsidR="00946B46" w:rsidRPr="001D39B3" w:rsidRDefault="00946B46" w:rsidP="00946B46">
            <w:pPr>
              <w:spacing w:line="240" w:lineRule="auto"/>
              <w:ind w:firstLine="0"/>
            </w:pPr>
            <w:r w:rsidRPr="001D39B3">
              <w:t xml:space="preserve">Подготовка предложений по развитию </w:t>
            </w:r>
            <w:r>
              <w:t xml:space="preserve">воспитательной работы </w:t>
            </w:r>
            <w:r w:rsidRPr="001D39B3">
              <w:t xml:space="preserve"> колледжа в Программу развития колледжа</w:t>
            </w:r>
          </w:p>
        </w:tc>
        <w:tc>
          <w:tcPr>
            <w:tcW w:w="1346" w:type="dxa"/>
          </w:tcPr>
          <w:p w:rsidR="00946B46" w:rsidRPr="00707291" w:rsidRDefault="00946B46" w:rsidP="00946B46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2056" w:type="dxa"/>
          </w:tcPr>
          <w:p w:rsidR="00946B46" w:rsidRDefault="00946B46" w:rsidP="00946B46">
            <w:pPr>
              <w:spacing w:line="240" w:lineRule="auto"/>
              <w:ind w:firstLine="0"/>
            </w:pPr>
            <w:r w:rsidRPr="00CA6CD2">
              <w:t>зам. директора по ВР</w:t>
            </w:r>
          </w:p>
        </w:tc>
        <w:tc>
          <w:tcPr>
            <w:tcW w:w="1234" w:type="dxa"/>
          </w:tcPr>
          <w:p w:rsidR="00946B46" w:rsidRPr="00707291" w:rsidRDefault="00946B46" w:rsidP="00B22A6D">
            <w:pPr>
              <w:spacing w:line="240" w:lineRule="auto"/>
            </w:pPr>
          </w:p>
        </w:tc>
      </w:tr>
    </w:tbl>
    <w:p w:rsidR="00946B46" w:rsidRPr="00707291" w:rsidRDefault="00946B46" w:rsidP="00946B46"/>
    <w:p w:rsidR="00946B46" w:rsidRDefault="00946B46" w:rsidP="00946B46">
      <w:pPr>
        <w:autoSpaceDE w:val="0"/>
        <w:autoSpaceDN w:val="0"/>
        <w:adjustRightInd w:val="0"/>
        <w:spacing w:line="240" w:lineRule="auto"/>
      </w:pPr>
      <w:r w:rsidRPr="004F6616">
        <w:rPr>
          <w:b/>
        </w:rPr>
        <w:t>Разработчики подпрограммы:</w:t>
      </w:r>
      <w:r>
        <w:t>зам. директора по ВР                 Кутузова А.В.</w:t>
      </w:r>
    </w:p>
    <w:p w:rsidR="00946B46" w:rsidRDefault="00946B46">
      <w:pPr>
        <w:spacing w:after="200" w:line="276" w:lineRule="auto"/>
        <w:ind w:firstLine="0"/>
        <w:jc w:val="left"/>
      </w:pPr>
      <w:r>
        <w:br w:type="page"/>
      </w:r>
    </w:p>
    <w:p w:rsidR="00946B46" w:rsidRPr="001B2144" w:rsidRDefault="00946B46" w:rsidP="00946B46">
      <w:pPr>
        <w:spacing w:line="240" w:lineRule="auto"/>
        <w:jc w:val="center"/>
        <w:rPr>
          <w:b/>
        </w:rPr>
      </w:pPr>
      <w:r w:rsidRPr="001B2144">
        <w:rPr>
          <w:b/>
        </w:rPr>
        <w:lastRenderedPageBreak/>
        <w:t>Подпрограмма развития</w:t>
      </w:r>
    </w:p>
    <w:p w:rsidR="00946B46" w:rsidRPr="001B2144" w:rsidRDefault="00946B46" w:rsidP="00946B46">
      <w:pPr>
        <w:spacing w:line="240" w:lineRule="auto"/>
        <w:jc w:val="center"/>
        <w:rPr>
          <w:b/>
        </w:rPr>
      </w:pPr>
      <w:r w:rsidRPr="001B2144">
        <w:rPr>
          <w:b/>
        </w:rPr>
        <w:t>«Развитие социального партнерства»</w:t>
      </w:r>
    </w:p>
    <w:p w:rsidR="00946B46" w:rsidRPr="001B2144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</w:p>
    <w:p w:rsidR="00946B46" w:rsidRPr="001B2144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  <w:r w:rsidRPr="001B2144">
        <w:rPr>
          <w:b/>
        </w:rPr>
        <w:t>Цел</w:t>
      </w:r>
      <w:r>
        <w:rPr>
          <w:b/>
        </w:rPr>
        <w:t>ь</w:t>
      </w:r>
      <w:r w:rsidRPr="001B2144">
        <w:rPr>
          <w:b/>
        </w:rPr>
        <w:t xml:space="preserve"> подпрограммы:</w:t>
      </w:r>
    </w:p>
    <w:p w:rsidR="00946B46" w:rsidRPr="001B2144" w:rsidRDefault="00946B46" w:rsidP="00946B46">
      <w:pPr>
        <w:autoSpaceDE w:val="0"/>
        <w:autoSpaceDN w:val="0"/>
        <w:adjustRightInd w:val="0"/>
        <w:spacing w:line="240" w:lineRule="auto"/>
      </w:pPr>
      <w:r w:rsidRPr="001B2144">
        <w:t>совершенствование системы социального партнерства</w:t>
      </w:r>
    </w:p>
    <w:p w:rsidR="00946B46" w:rsidRPr="001B2144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  <w:r w:rsidRPr="001B2144">
        <w:rPr>
          <w:b/>
        </w:rPr>
        <w:t>Задачи подпрограммы:</w:t>
      </w:r>
    </w:p>
    <w:p w:rsidR="00946B46" w:rsidRPr="001B2144" w:rsidRDefault="00946B46" w:rsidP="00946B46">
      <w:pPr>
        <w:numPr>
          <w:ilvl w:val="0"/>
          <w:numId w:val="54"/>
        </w:numPr>
        <w:autoSpaceDE w:val="0"/>
        <w:autoSpaceDN w:val="0"/>
        <w:adjustRightInd w:val="0"/>
        <w:spacing w:line="240" w:lineRule="auto"/>
        <w:jc w:val="left"/>
      </w:pPr>
      <w:r w:rsidRPr="001B2144">
        <w:t>совершенствование  нормативно-правовой базы социального партнерства;</w:t>
      </w:r>
    </w:p>
    <w:p w:rsidR="00946B46" w:rsidRPr="001B2144" w:rsidRDefault="00946B46" w:rsidP="00946B46">
      <w:pPr>
        <w:numPr>
          <w:ilvl w:val="0"/>
          <w:numId w:val="54"/>
        </w:numPr>
        <w:autoSpaceDE w:val="0"/>
        <w:autoSpaceDN w:val="0"/>
        <w:adjustRightInd w:val="0"/>
        <w:spacing w:line="240" w:lineRule="auto"/>
        <w:jc w:val="left"/>
      </w:pPr>
      <w:r w:rsidRPr="001B2144">
        <w:t>расширение пространства социального партнерства;</w:t>
      </w:r>
    </w:p>
    <w:p w:rsidR="00946B46" w:rsidRPr="001B2144" w:rsidRDefault="00946B46" w:rsidP="00946B46">
      <w:pPr>
        <w:numPr>
          <w:ilvl w:val="0"/>
          <w:numId w:val="54"/>
        </w:numPr>
        <w:autoSpaceDE w:val="0"/>
        <w:autoSpaceDN w:val="0"/>
        <w:adjustRightInd w:val="0"/>
        <w:spacing w:line="240" w:lineRule="auto"/>
        <w:jc w:val="left"/>
      </w:pPr>
      <w:r w:rsidRPr="001B2144">
        <w:t>развитие различных форм взаимодействия социальных партнеров;</w:t>
      </w:r>
    </w:p>
    <w:p w:rsidR="00946B46" w:rsidRPr="001B2144" w:rsidRDefault="00946B46" w:rsidP="00946B46">
      <w:pPr>
        <w:tabs>
          <w:tab w:val="decimal" w:pos="6691"/>
        </w:tabs>
        <w:autoSpaceDE w:val="0"/>
        <w:autoSpaceDN w:val="0"/>
        <w:adjustRightInd w:val="0"/>
        <w:spacing w:line="240" w:lineRule="auto"/>
        <w:rPr>
          <w:b/>
        </w:rPr>
      </w:pPr>
    </w:p>
    <w:p w:rsidR="00946B46" w:rsidRPr="001B2144" w:rsidRDefault="00946B46" w:rsidP="00946B46">
      <w:pPr>
        <w:tabs>
          <w:tab w:val="decimal" w:pos="6691"/>
        </w:tabs>
        <w:autoSpaceDE w:val="0"/>
        <w:autoSpaceDN w:val="0"/>
        <w:adjustRightInd w:val="0"/>
        <w:spacing w:line="240" w:lineRule="auto"/>
        <w:rPr>
          <w:b/>
        </w:rPr>
      </w:pPr>
      <w:r w:rsidRPr="001B2144">
        <w:rPr>
          <w:b/>
        </w:rPr>
        <w:t>Этапы реализации подпрограммы:</w:t>
      </w:r>
    </w:p>
    <w:p w:rsidR="00946B46" w:rsidRPr="001B2144" w:rsidRDefault="00946B46" w:rsidP="00946B4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B2144">
        <w:t>1 этап - 2015 год: проектно-аналитический;</w:t>
      </w:r>
    </w:p>
    <w:p w:rsidR="00946B46" w:rsidRPr="001B2144" w:rsidRDefault="00946B46" w:rsidP="00946B46">
      <w:pPr>
        <w:autoSpaceDE w:val="0"/>
        <w:autoSpaceDN w:val="0"/>
        <w:adjustRightInd w:val="0"/>
        <w:spacing w:line="240" w:lineRule="auto"/>
      </w:pPr>
      <w:r w:rsidRPr="001B2144">
        <w:t>2 этап - 2015-2019 годы: преобразовательный;</w:t>
      </w:r>
    </w:p>
    <w:p w:rsidR="00946B46" w:rsidRPr="001B2144" w:rsidRDefault="00946B46" w:rsidP="00946B46">
      <w:pPr>
        <w:autoSpaceDE w:val="0"/>
        <w:autoSpaceDN w:val="0"/>
        <w:adjustRightInd w:val="0"/>
        <w:spacing w:line="240" w:lineRule="auto"/>
      </w:pPr>
      <w:r w:rsidRPr="001B2144">
        <w:t>3 этап - 2019 год: рефлексивно-обобщающий.</w:t>
      </w:r>
    </w:p>
    <w:p w:rsidR="00946B46" w:rsidRPr="001B2144" w:rsidRDefault="00946B46" w:rsidP="00946B46">
      <w:pPr>
        <w:autoSpaceDE w:val="0"/>
        <w:autoSpaceDN w:val="0"/>
        <w:adjustRightInd w:val="0"/>
        <w:spacing w:line="240" w:lineRule="auto"/>
      </w:pPr>
    </w:p>
    <w:p w:rsidR="00946B46" w:rsidRPr="001B2144" w:rsidRDefault="00946B46" w:rsidP="00946B46">
      <w:pPr>
        <w:autoSpaceDE w:val="0"/>
        <w:autoSpaceDN w:val="0"/>
        <w:adjustRightInd w:val="0"/>
        <w:spacing w:line="240" w:lineRule="auto"/>
        <w:rPr>
          <w:b/>
        </w:rPr>
      </w:pPr>
      <w:r w:rsidRPr="001B2144">
        <w:rPr>
          <w:b/>
        </w:rPr>
        <w:t>Ожидаемые результаты реализации подпрограммы:</w:t>
      </w:r>
    </w:p>
    <w:p w:rsidR="00946B46" w:rsidRPr="001B2144" w:rsidRDefault="00946B46" w:rsidP="00946B46">
      <w:pPr>
        <w:numPr>
          <w:ilvl w:val="0"/>
          <w:numId w:val="54"/>
        </w:numPr>
        <w:autoSpaceDE w:val="0"/>
        <w:autoSpaceDN w:val="0"/>
        <w:adjustRightInd w:val="0"/>
        <w:spacing w:line="240" w:lineRule="auto"/>
        <w:jc w:val="left"/>
      </w:pPr>
      <w:r w:rsidRPr="001B2144">
        <w:t>Увеличение количества социальных партнёров;</w:t>
      </w:r>
    </w:p>
    <w:p w:rsidR="00946B46" w:rsidRPr="001B2144" w:rsidRDefault="00946B46" w:rsidP="00946B46">
      <w:pPr>
        <w:numPr>
          <w:ilvl w:val="0"/>
          <w:numId w:val="54"/>
        </w:numPr>
        <w:autoSpaceDE w:val="0"/>
        <w:autoSpaceDN w:val="0"/>
        <w:adjustRightInd w:val="0"/>
        <w:spacing w:line="240" w:lineRule="auto"/>
        <w:jc w:val="left"/>
      </w:pPr>
      <w:r w:rsidRPr="001B2144">
        <w:t>Повышение эффективности взаимодействия колледжа и социальных партнёров.</w:t>
      </w:r>
    </w:p>
    <w:p w:rsidR="00946B46" w:rsidRPr="001B2144" w:rsidRDefault="00946B46" w:rsidP="00946B46">
      <w:pPr>
        <w:autoSpaceDE w:val="0"/>
        <w:autoSpaceDN w:val="0"/>
        <w:adjustRightInd w:val="0"/>
        <w:spacing w:line="240" w:lineRule="auto"/>
      </w:pPr>
    </w:p>
    <w:p w:rsidR="00946B46" w:rsidRPr="001B2144" w:rsidRDefault="00946B46" w:rsidP="00946B46">
      <w:pPr>
        <w:autoSpaceDE w:val="0"/>
        <w:autoSpaceDN w:val="0"/>
        <w:adjustRightInd w:val="0"/>
        <w:spacing w:line="240" w:lineRule="auto"/>
        <w:rPr>
          <w:b/>
          <w:color w:val="FF0000"/>
        </w:rPr>
      </w:pPr>
      <w:r w:rsidRPr="00836C97">
        <w:rPr>
          <w:b/>
        </w:rPr>
        <w:t>Исполнители  подпрограммы:</w:t>
      </w:r>
      <w:r>
        <w:t xml:space="preserve">НМЦ, зам. по УР, </w:t>
      </w:r>
      <w:r w:rsidRPr="0065357A">
        <w:t>зав. практикой, зам. по коммерческой деятельности</w:t>
      </w:r>
      <w:r>
        <w:t>.</w:t>
      </w:r>
    </w:p>
    <w:p w:rsidR="00946B46" w:rsidRPr="001B2144" w:rsidRDefault="00946B46" w:rsidP="00946B46">
      <w:pPr>
        <w:autoSpaceDE w:val="0"/>
        <w:autoSpaceDN w:val="0"/>
        <w:adjustRightInd w:val="0"/>
        <w:spacing w:line="240" w:lineRule="auto"/>
      </w:pPr>
    </w:p>
    <w:tbl>
      <w:tblPr>
        <w:tblW w:w="10658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8"/>
        <w:gridCol w:w="4986"/>
        <w:gridCol w:w="1118"/>
        <w:gridCol w:w="1926"/>
        <w:gridCol w:w="1730"/>
      </w:tblGrid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1B2144">
              <w:rPr>
                <w:b/>
              </w:rPr>
              <w:t>№</w:t>
            </w:r>
            <w:proofErr w:type="gramStart"/>
            <w:r w:rsidRPr="001B2144">
              <w:rPr>
                <w:b/>
              </w:rPr>
              <w:t>п</w:t>
            </w:r>
            <w:proofErr w:type="gramEnd"/>
            <w:r w:rsidRPr="001B2144">
              <w:rPr>
                <w:b/>
              </w:rPr>
              <w:t>/п</w:t>
            </w:r>
          </w:p>
        </w:tc>
        <w:tc>
          <w:tcPr>
            <w:tcW w:w="4986" w:type="dxa"/>
          </w:tcPr>
          <w:p w:rsidR="00946B46" w:rsidRPr="001B2144" w:rsidRDefault="00946B46" w:rsidP="00B22A6D">
            <w:pPr>
              <w:spacing w:line="240" w:lineRule="atLeast"/>
              <w:jc w:val="center"/>
              <w:rPr>
                <w:b/>
              </w:rPr>
            </w:pPr>
            <w:r w:rsidRPr="001B2144">
              <w:rPr>
                <w:b/>
              </w:rPr>
              <w:t>Мероприятия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1B2144">
              <w:rPr>
                <w:b/>
              </w:rPr>
              <w:t>Срок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1B2144">
              <w:rPr>
                <w:b/>
              </w:rPr>
              <w:t>Исполнители</w:t>
            </w:r>
          </w:p>
        </w:tc>
        <w:tc>
          <w:tcPr>
            <w:tcW w:w="1730" w:type="dxa"/>
          </w:tcPr>
          <w:p w:rsidR="00946B46" w:rsidRPr="001B2144" w:rsidRDefault="00946B46" w:rsidP="00946B46">
            <w:pPr>
              <w:spacing w:line="240" w:lineRule="atLeast"/>
              <w:ind w:firstLine="0"/>
              <w:rPr>
                <w:b/>
              </w:rPr>
            </w:pPr>
            <w:r w:rsidRPr="001B2144">
              <w:rPr>
                <w:b/>
              </w:rPr>
              <w:t>Отметка об исполнении</w:t>
            </w:r>
          </w:p>
        </w:tc>
      </w:tr>
      <w:tr w:rsidR="00946B46" w:rsidRPr="001B2144" w:rsidTr="00946B46">
        <w:tc>
          <w:tcPr>
            <w:tcW w:w="10658" w:type="dxa"/>
            <w:gridSpan w:val="5"/>
          </w:tcPr>
          <w:p w:rsidR="00946B46" w:rsidRPr="001B2144" w:rsidRDefault="00946B46" w:rsidP="00B22A6D">
            <w:pPr>
              <w:spacing w:line="240" w:lineRule="auto"/>
              <w:jc w:val="center"/>
              <w:rPr>
                <w:b/>
              </w:rPr>
            </w:pPr>
            <w:r w:rsidRPr="001B2144">
              <w:rPr>
                <w:b/>
              </w:rPr>
              <w:t>Проектно-аналитический этап (2015 год)</w:t>
            </w: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>Определение направлений сотрудничества с социальными партнерами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2015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 xml:space="preserve">Анализ </w:t>
            </w:r>
            <w:r>
              <w:rPr>
                <w:color w:val="000000"/>
              </w:rPr>
              <w:t>эффективности</w:t>
            </w:r>
            <w:r w:rsidRPr="001B2144">
              <w:rPr>
                <w:color w:val="000000"/>
              </w:rPr>
              <w:t xml:space="preserve"> сотрудничества с социальными партнерами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2015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10658" w:type="dxa"/>
            <w:gridSpan w:val="5"/>
          </w:tcPr>
          <w:p w:rsidR="00946B46" w:rsidRPr="001B2144" w:rsidRDefault="00946B46" w:rsidP="00B22A6D">
            <w:pPr>
              <w:spacing w:line="240" w:lineRule="auto"/>
              <w:jc w:val="center"/>
              <w:rPr>
                <w:b/>
              </w:rPr>
            </w:pPr>
            <w:r w:rsidRPr="001B2144">
              <w:rPr>
                <w:b/>
              </w:rPr>
              <w:t>Преобразовательный этап (2015-2019 годы)</w:t>
            </w: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517565" w:rsidRDefault="00946B46" w:rsidP="00946B46">
            <w:pPr>
              <w:spacing w:line="240" w:lineRule="auto"/>
              <w:ind w:firstLine="0"/>
            </w:pPr>
            <w:r w:rsidRPr="00517565">
              <w:t>Разработка процедуры мониторинга социального партнерства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517565" w:rsidRDefault="00946B46" w:rsidP="00946B46">
            <w:pPr>
              <w:spacing w:line="240" w:lineRule="auto"/>
              <w:ind w:firstLine="0"/>
            </w:pPr>
            <w:r w:rsidRPr="00517565">
              <w:t>Создание нормативно-правовой базы (локальные акты, положения и др.) по социальному партнерству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517565" w:rsidRDefault="00946B46" w:rsidP="00946B46">
            <w:pPr>
              <w:spacing w:line="240" w:lineRule="auto"/>
              <w:ind w:firstLine="0"/>
            </w:pPr>
            <w:r w:rsidRPr="00517565">
              <w:t xml:space="preserve">Создание методической базы (методические рекомендации, инструкции и др.) по </w:t>
            </w:r>
            <w:proofErr w:type="spellStart"/>
            <w:r w:rsidRPr="00517565">
              <w:t>социальномупатнерству</w:t>
            </w:r>
            <w:proofErr w:type="spellEnd"/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2016-2017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35555F" w:rsidRDefault="00946B46" w:rsidP="00946B46">
            <w:pPr>
              <w:spacing w:line="240" w:lineRule="auto"/>
              <w:ind w:firstLine="0"/>
              <w:rPr>
                <w:color w:val="FF0000"/>
              </w:rPr>
            </w:pPr>
            <w:r w:rsidRPr="001B2144">
              <w:rPr>
                <w:color w:val="000000"/>
              </w:rPr>
              <w:t xml:space="preserve">Создание базы данных социальных </w:t>
            </w:r>
            <w:r w:rsidRPr="001B2144">
              <w:rPr>
                <w:color w:val="000000"/>
              </w:rPr>
              <w:lastRenderedPageBreak/>
              <w:t>партнеров по различным направлениям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lastRenderedPageBreak/>
              <w:t>2016-</w:t>
            </w:r>
            <w:r>
              <w:lastRenderedPageBreak/>
              <w:t>2017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lastRenderedPageBreak/>
              <w:t xml:space="preserve">НМЦ, зам. по </w:t>
            </w:r>
            <w:r>
              <w:lastRenderedPageBreak/>
              <w:t>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>Разработка единой формы договоров и соглашений о сотрудничестве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1926" w:type="dxa"/>
          </w:tcPr>
          <w:p w:rsidR="00946B46" w:rsidRPr="0065357A" w:rsidRDefault="00946B46" w:rsidP="00946B46">
            <w:pPr>
              <w:spacing w:line="240" w:lineRule="auto"/>
              <w:ind w:firstLine="0"/>
            </w:pPr>
            <w:r w:rsidRPr="0065357A">
              <w:t>НМЦ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1B2144">
              <w:rPr>
                <w:color w:val="000000"/>
              </w:rPr>
              <w:t>Пролонгирование</w:t>
            </w:r>
            <w:proofErr w:type="spellEnd"/>
            <w:r w:rsidRPr="001B2144">
              <w:rPr>
                <w:color w:val="000000"/>
              </w:rPr>
              <w:t xml:space="preserve"> имеющихся договоров </w:t>
            </w:r>
            <w:r w:rsidRPr="001B2144">
              <w:rPr>
                <w:color w:val="000000"/>
                <w:lang w:val="en-US"/>
              </w:rPr>
              <w:t>c</w:t>
            </w:r>
            <w:r w:rsidRPr="001B2144">
              <w:rPr>
                <w:color w:val="000000"/>
              </w:rPr>
              <w:t xml:space="preserve"> социальными партнерами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1926" w:type="dxa"/>
          </w:tcPr>
          <w:p w:rsidR="00946B46" w:rsidRPr="0065357A" w:rsidRDefault="00946B46" w:rsidP="00946B46">
            <w:pPr>
              <w:spacing w:line="240" w:lineRule="auto"/>
              <w:ind w:firstLine="0"/>
            </w:pPr>
            <w:r w:rsidRPr="0065357A">
              <w:t>НМЦ, зав. практикой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>Поиск новых социальных партнеров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1926" w:type="dxa"/>
          </w:tcPr>
          <w:p w:rsidR="00946B46" w:rsidRPr="0065357A" w:rsidRDefault="00946B46" w:rsidP="00946B46">
            <w:pPr>
              <w:spacing w:line="240" w:lineRule="auto"/>
              <w:ind w:firstLine="0"/>
            </w:pPr>
            <w:r w:rsidRPr="0065357A">
              <w:t>НМЦ, зав. практикой, зам. по коммерческой деятельности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>Заключение долгосрочных договоров и соглашений с социальными партнёрами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1926" w:type="dxa"/>
          </w:tcPr>
          <w:p w:rsidR="00946B46" w:rsidRPr="0065357A" w:rsidRDefault="00946B46" w:rsidP="00946B46">
            <w:pPr>
              <w:spacing w:line="240" w:lineRule="auto"/>
              <w:ind w:firstLine="0"/>
            </w:pPr>
            <w:r w:rsidRPr="0065357A">
              <w:t>НМЦ, зав. практикой, зам. по коммерческой деятельности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>Заключение договоров с профильными вузами о непрерывной подготовке специалистов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 w:rsidRPr="001B2144">
              <w:t>НМЦ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>Заключение договоров о предоставлении баз практик на предприятиях и организациях работодателей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 w:rsidRPr="001B2144">
              <w:t>Зав. практикой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>Совместная научно-методическая и инновационная деятельность преподавателей  колледжа и ВУЗов – социальных партнеров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 w:rsidRPr="001B2144">
              <w:t>НМЦ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517565" w:rsidRDefault="00946B46" w:rsidP="00946B46">
            <w:pPr>
              <w:spacing w:line="240" w:lineRule="auto"/>
              <w:ind w:firstLine="0"/>
            </w:pPr>
            <w:r w:rsidRPr="00517565">
              <w:t>Привлечение широкого круга  работодателей к разработке модели выпускника в соответствие с ФГОС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 w:rsidRPr="001B2144">
              <w:t>Зам. по 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517565" w:rsidRDefault="00946B46" w:rsidP="00946B46">
            <w:pPr>
              <w:spacing w:line="240" w:lineRule="auto"/>
              <w:ind w:firstLine="0"/>
            </w:pPr>
            <w:r w:rsidRPr="00517565">
              <w:t>Привлечение широкого круга  работодателей к согласованию комплектов программ профессиональных модулей.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 w:rsidRPr="001B2144">
              <w:t>Зам. по 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>Привлечение широкого круга  работодателей к согласованию комплектов оценочных средств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 w:rsidRPr="001B2144">
              <w:t>Зам. по 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>Привлечение широкого круга  работодателей к участию в проведении ГИА выпускников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 w:rsidRPr="001B2144">
              <w:t>Зам. по 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numPr>
                <w:ilvl w:val="0"/>
                <w:numId w:val="55"/>
              </w:numPr>
              <w:spacing w:line="240" w:lineRule="auto"/>
              <w:jc w:val="left"/>
            </w:pP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>Привлечение социальных партнёров (ОУ, педагогические вузы) в качестве экспертов при лицензировании и аккредитации колледжа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 w:rsidRPr="001B2144">
              <w:t>Зам. по 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10658" w:type="dxa"/>
            <w:gridSpan w:val="5"/>
          </w:tcPr>
          <w:p w:rsidR="00946B46" w:rsidRPr="001B2144" w:rsidRDefault="00946B46" w:rsidP="00B22A6D">
            <w:pPr>
              <w:spacing w:line="240" w:lineRule="auto"/>
              <w:jc w:val="center"/>
              <w:rPr>
                <w:b/>
              </w:rPr>
            </w:pPr>
            <w:r w:rsidRPr="001B2144">
              <w:rPr>
                <w:b/>
              </w:rPr>
              <w:t>Рефлексивно-обобщающий (2019 год)</w:t>
            </w: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lastRenderedPageBreak/>
              <w:t>1.</w:t>
            </w: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 w:rsidRPr="001B2144">
              <w:rPr>
                <w:color w:val="000000"/>
              </w:rPr>
              <w:t>Мониторинг  результативности сотрудничества колледжа с социальными партнёрами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  <w:tr w:rsidR="00946B46" w:rsidRPr="001B2144" w:rsidTr="00946B46">
        <w:tc>
          <w:tcPr>
            <w:tcW w:w="89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498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 w:rsidRPr="001B2144">
              <w:t>Подготовка предложений в Программу развития колледжа по работе с социальными партнерами</w:t>
            </w:r>
          </w:p>
        </w:tc>
        <w:tc>
          <w:tcPr>
            <w:tcW w:w="1118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1926" w:type="dxa"/>
          </w:tcPr>
          <w:p w:rsidR="00946B46" w:rsidRPr="001B2144" w:rsidRDefault="00946B46" w:rsidP="00946B46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730" w:type="dxa"/>
          </w:tcPr>
          <w:p w:rsidR="00946B46" w:rsidRPr="001B2144" w:rsidRDefault="00946B46" w:rsidP="00B22A6D">
            <w:pPr>
              <w:spacing w:line="240" w:lineRule="auto"/>
            </w:pPr>
          </w:p>
        </w:tc>
      </w:tr>
    </w:tbl>
    <w:p w:rsidR="00946B46" w:rsidRPr="001B2144" w:rsidRDefault="00946B46" w:rsidP="00946B46"/>
    <w:p w:rsidR="00946B46" w:rsidRPr="008A26E7" w:rsidRDefault="00946B46" w:rsidP="00946B46">
      <w:pPr>
        <w:autoSpaceDE w:val="0"/>
        <w:autoSpaceDN w:val="0"/>
        <w:adjustRightInd w:val="0"/>
        <w:spacing w:line="240" w:lineRule="auto"/>
        <w:rPr>
          <w:b/>
          <w:color w:val="FF0000"/>
        </w:rPr>
      </w:pPr>
      <w:r w:rsidRPr="008A26E7">
        <w:rPr>
          <w:b/>
        </w:rPr>
        <w:t>Разработчики подпрограммы:</w:t>
      </w:r>
      <w:r>
        <w:t>НМЦ, зам. по УР</w:t>
      </w:r>
    </w:p>
    <w:p w:rsidR="00946B46" w:rsidRPr="007F5E48" w:rsidRDefault="00946B46" w:rsidP="00946B46">
      <w:pPr>
        <w:autoSpaceDE w:val="0"/>
        <w:autoSpaceDN w:val="0"/>
        <w:adjustRightInd w:val="0"/>
        <w:spacing w:line="240" w:lineRule="auto"/>
      </w:pPr>
    </w:p>
    <w:p w:rsidR="00DD1881" w:rsidRPr="00CE3150" w:rsidRDefault="00DD1881" w:rsidP="00DD1881">
      <w:pPr>
        <w:spacing w:line="360" w:lineRule="auto"/>
      </w:pPr>
    </w:p>
    <w:p w:rsidR="00DD1881" w:rsidRPr="001847D6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</w:p>
    <w:p w:rsidR="00DD1881" w:rsidRPr="001847D6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</w:p>
    <w:p w:rsidR="00DD1881" w:rsidRPr="00F017E7" w:rsidRDefault="00DD1881" w:rsidP="00DD1881">
      <w:pPr>
        <w:widowControl w:val="0"/>
        <w:tabs>
          <w:tab w:val="left" w:pos="1114"/>
        </w:tabs>
        <w:autoSpaceDE w:val="0"/>
        <w:autoSpaceDN w:val="0"/>
        <w:adjustRightInd w:val="0"/>
        <w:spacing w:line="360" w:lineRule="auto"/>
        <w:ind w:firstLine="0"/>
        <w:rPr>
          <w:b/>
        </w:rPr>
      </w:pPr>
    </w:p>
    <w:p w:rsidR="00B22A6D" w:rsidRDefault="00B22A6D">
      <w:pPr>
        <w:spacing w:after="200" w:line="276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22A6D" w:rsidRPr="009C078F" w:rsidRDefault="00B22A6D" w:rsidP="00B22A6D">
      <w:pPr>
        <w:spacing w:line="240" w:lineRule="auto"/>
        <w:jc w:val="center"/>
        <w:rPr>
          <w:b/>
        </w:rPr>
      </w:pPr>
      <w:r w:rsidRPr="009C078F">
        <w:rPr>
          <w:b/>
        </w:rPr>
        <w:lastRenderedPageBreak/>
        <w:t>Подпрограмма развития</w:t>
      </w:r>
    </w:p>
    <w:p w:rsidR="00B22A6D" w:rsidRPr="00707291" w:rsidRDefault="00B22A6D" w:rsidP="00B22A6D">
      <w:pPr>
        <w:spacing w:line="240" w:lineRule="auto"/>
        <w:jc w:val="center"/>
      </w:pPr>
      <w:r w:rsidRPr="009C078F">
        <w:rPr>
          <w:b/>
        </w:rPr>
        <w:t>«Развитие ресурсного центра»</w:t>
      </w:r>
    </w:p>
    <w:p w:rsidR="00B22A6D" w:rsidRPr="00707291" w:rsidRDefault="00B22A6D" w:rsidP="00B22A6D">
      <w:pPr>
        <w:autoSpaceDE w:val="0"/>
        <w:autoSpaceDN w:val="0"/>
        <w:adjustRightInd w:val="0"/>
        <w:spacing w:line="240" w:lineRule="auto"/>
      </w:pPr>
    </w:p>
    <w:p w:rsidR="00B22A6D" w:rsidRPr="00E57BFC" w:rsidRDefault="00B22A6D" w:rsidP="00B22A6D">
      <w:pPr>
        <w:autoSpaceDE w:val="0"/>
        <w:autoSpaceDN w:val="0"/>
        <w:adjustRightInd w:val="0"/>
        <w:spacing w:line="240" w:lineRule="auto"/>
        <w:rPr>
          <w:b/>
        </w:rPr>
      </w:pPr>
      <w:r w:rsidRPr="00E57BFC">
        <w:rPr>
          <w:b/>
        </w:rPr>
        <w:t>Цели подпрограммы:</w:t>
      </w:r>
    </w:p>
    <w:p w:rsidR="00B22A6D" w:rsidRPr="004F79DC" w:rsidRDefault="00B22A6D" w:rsidP="00B22A6D">
      <w:pPr>
        <w:autoSpaceDE w:val="0"/>
        <w:autoSpaceDN w:val="0"/>
        <w:adjustRightInd w:val="0"/>
        <w:spacing w:line="240" w:lineRule="auto"/>
      </w:pPr>
      <w:r w:rsidRPr="004F79DC">
        <w:t>развитие колледжа как ресурсного центра для сферы культуры региона.</w:t>
      </w:r>
    </w:p>
    <w:p w:rsidR="00B22A6D" w:rsidRPr="00E57BFC" w:rsidRDefault="00B22A6D" w:rsidP="00B22A6D">
      <w:pPr>
        <w:autoSpaceDE w:val="0"/>
        <w:autoSpaceDN w:val="0"/>
        <w:adjustRightInd w:val="0"/>
        <w:spacing w:line="240" w:lineRule="auto"/>
        <w:rPr>
          <w:b/>
        </w:rPr>
      </w:pPr>
      <w:r w:rsidRPr="00E57BFC">
        <w:rPr>
          <w:b/>
        </w:rPr>
        <w:t>Задачи подпрограммы:</w:t>
      </w:r>
    </w:p>
    <w:p w:rsidR="00B22A6D" w:rsidRDefault="00B22A6D" w:rsidP="00B22A6D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</w:pPr>
      <w:r>
        <w:t xml:space="preserve">совершенствование </w:t>
      </w:r>
      <w:proofErr w:type="gramStart"/>
      <w:r>
        <w:t>системы непрерывного профессионального образования работников культуры Иркутской области</w:t>
      </w:r>
      <w:proofErr w:type="gramEnd"/>
    </w:p>
    <w:p w:rsidR="00B22A6D" w:rsidRPr="00707291" w:rsidRDefault="00B22A6D" w:rsidP="00B22A6D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</w:pPr>
      <w:r>
        <w:t>методическая поддержка деятельности учреждений культуры Иркутской области</w:t>
      </w:r>
    </w:p>
    <w:p w:rsidR="00B22A6D" w:rsidRPr="00E57BFC" w:rsidRDefault="00B22A6D" w:rsidP="00B22A6D">
      <w:pPr>
        <w:tabs>
          <w:tab w:val="decimal" w:pos="6691"/>
        </w:tabs>
        <w:autoSpaceDE w:val="0"/>
        <w:autoSpaceDN w:val="0"/>
        <w:adjustRightInd w:val="0"/>
        <w:spacing w:line="240" w:lineRule="auto"/>
        <w:rPr>
          <w:b/>
        </w:rPr>
      </w:pPr>
      <w:r w:rsidRPr="00E57BFC">
        <w:rPr>
          <w:b/>
        </w:rPr>
        <w:t>Этапы реализации подпрограммы:</w:t>
      </w:r>
    </w:p>
    <w:p w:rsidR="00B22A6D" w:rsidRPr="00707291" w:rsidRDefault="00B22A6D" w:rsidP="00B22A6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707291">
        <w:t>1 этап - 2015 год: проектно-аналитический;</w:t>
      </w:r>
    </w:p>
    <w:p w:rsidR="00B22A6D" w:rsidRPr="00707291" w:rsidRDefault="00B22A6D" w:rsidP="00B22A6D">
      <w:pPr>
        <w:autoSpaceDE w:val="0"/>
        <w:autoSpaceDN w:val="0"/>
        <w:adjustRightInd w:val="0"/>
        <w:spacing w:line="240" w:lineRule="auto"/>
      </w:pPr>
      <w:r w:rsidRPr="00707291">
        <w:t>2 этап - 2015-2019 годы: преобразовательный;</w:t>
      </w:r>
    </w:p>
    <w:p w:rsidR="00B22A6D" w:rsidRPr="00707291" w:rsidRDefault="00B22A6D" w:rsidP="00B22A6D">
      <w:pPr>
        <w:autoSpaceDE w:val="0"/>
        <w:autoSpaceDN w:val="0"/>
        <w:adjustRightInd w:val="0"/>
        <w:spacing w:line="240" w:lineRule="auto"/>
      </w:pPr>
      <w:r w:rsidRPr="00707291">
        <w:t>3 этап - 2019 год: рефлексивно-обобщающий.</w:t>
      </w:r>
    </w:p>
    <w:p w:rsidR="00B22A6D" w:rsidRPr="00707291" w:rsidRDefault="00B22A6D" w:rsidP="00B22A6D">
      <w:pPr>
        <w:autoSpaceDE w:val="0"/>
        <w:autoSpaceDN w:val="0"/>
        <w:adjustRightInd w:val="0"/>
        <w:spacing w:line="240" w:lineRule="auto"/>
      </w:pPr>
    </w:p>
    <w:p w:rsidR="00B22A6D" w:rsidRPr="00E57BFC" w:rsidRDefault="00B22A6D" w:rsidP="00B22A6D">
      <w:pPr>
        <w:autoSpaceDE w:val="0"/>
        <w:autoSpaceDN w:val="0"/>
        <w:adjustRightInd w:val="0"/>
        <w:spacing w:line="240" w:lineRule="auto"/>
        <w:rPr>
          <w:b/>
        </w:rPr>
      </w:pPr>
      <w:r w:rsidRPr="00E57BFC">
        <w:rPr>
          <w:b/>
        </w:rPr>
        <w:t>Ожидаемые результаты реализации подпрограммы:</w:t>
      </w:r>
    </w:p>
    <w:p w:rsidR="00B22A6D" w:rsidRDefault="00B22A6D" w:rsidP="009342E8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</w:pPr>
      <w:r>
        <w:t xml:space="preserve">становление </w:t>
      </w:r>
      <w:proofErr w:type="gramStart"/>
      <w:r>
        <w:t>системы непрерывного профессионального образования работников культуры Иркутской области</w:t>
      </w:r>
      <w:proofErr w:type="gramEnd"/>
      <w:r>
        <w:t>;</w:t>
      </w:r>
    </w:p>
    <w:p w:rsidR="00B22A6D" w:rsidRDefault="00B22A6D" w:rsidP="009342E8">
      <w:pPr>
        <w:numPr>
          <w:ilvl w:val="0"/>
          <w:numId w:val="59"/>
        </w:numPr>
        <w:autoSpaceDE w:val="0"/>
        <w:autoSpaceDN w:val="0"/>
        <w:adjustRightInd w:val="0"/>
        <w:spacing w:line="240" w:lineRule="auto"/>
      </w:pPr>
      <w:r>
        <w:t>увеличение числа учреждений культуры Иркутской области, использующих потенциал ресурсного центра</w:t>
      </w:r>
      <w:r w:rsidR="009342E8">
        <w:t xml:space="preserve"> колледжа</w:t>
      </w:r>
      <w:r>
        <w:t>.</w:t>
      </w:r>
    </w:p>
    <w:p w:rsidR="00B22A6D" w:rsidRDefault="00B22A6D" w:rsidP="00B22A6D">
      <w:pPr>
        <w:autoSpaceDE w:val="0"/>
        <w:autoSpaceDN w:val="0"/>
        <w:adjustRightInd w:val="0"/>
        <w:spacing w:line="240" w:lineRule="auto"/>
        <w:rPr>
          <w:b/>
        </w:rPr>
      </w:pPr>
    </w:p>
    <w:p w:rsidR="00B22A6D" w:rsidRPr="00E57BFC" w:rsidRDefault="00B22A6D" w:rsidP="00B22A6D">
      <w:pPr>
        <w:autoSpaceDE w:val="0"/>
        <w:autoSpaceDN w:val="0"/>
        <w:adjustRightInd w:val="0"/>
        <w:spacing w:line="240" w:lineRule="auto"/>
        <w:rPr>
          <w:b/>
        </w:rPr>
      </w:pPr>
      <w:r w:rsidRPr="00E57BFC">
        <w:rPr>
          <w:b/>
        </w:rPr>
        <w:t>Исполнители  подпрограммы:</w:t>
      </w:r>
      <w:r w:rsidRPr="004F79DC">
        <w:t>педагогический коллектив колледжа</w:t>
      </w:r>
    </w:p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5207"/>
        <w:gridCol w:w="1346"/>
        <w:gridCol w:w="1692"/>
        <w:gridCol w:w="1681"/>
      </w:tblGrid>
      <w:tr w:rsidR="00B22A6D" w:rsidRPr="00707291" w:rsidTr="00B22A6D">
        <w:tc>
          <w:tcPr>
            <w:tcW w:w="814" w:type="dxa"/>
          </w:tcPr>
          <w:p w:rsidR="00B22A6D" w:rsidRPr="00B22A6D" w:rsidRDefault="00B22A6D" w:rsidP="00B22A6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22A6D">
              <w:rPr>
                <w:b/>
                <w:sz w:val="24"/>
                <w:szCs w:val="24"/>
              </w:rPr>
              <w:t>№</w:t>
            </w:r>
            <w:proofErr w:type="gramStart"/>
            <w:r w:rsidRPr="00B22A6D">
              <w:rPr>
                <w:b/>
                <w:sz w:val="24"/>
                <w:szCs w:val="24"/>
              </w:rPr>
              <w:t>п</w:t>
            </w:r>
            <w:proofErr w:type="gramEnd"/>
            <w:r w:rsidRPr="00B22A6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07" w:type="dxa"/>
          </w:tcPr>
          <w:p w:rsidR="00B22A6D" w:rsidRPr="00B22A6D" w:rsidRDefault="00B22A6D" w:rsidP="00B22A6D">
            <w:pPr>
              <w:spacing w:line="240" w:lineRule="atLeast"/>
              <w:rPr>
                <w:b/>
                <w:sz w:val="24"/>
                <w:szCs w:val="24"/>
              </w:rPr>
            </w:pPr>
            <w:r w:rsidRPr="00B22A6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6" w:type="dxa"/>
          </w:tcPr>
          <w:p w:rsidR="00B22A6D" w:rsidRPr="00B22A6D" w:rsidRDefault="00B22A6D" w:rsidP="00B22A6D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B22A6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92" w:type="dxa"/>
          </w:tcPr>
          <w:p w:rsidR="00B22A6D" w:rsidRPr="00B22A6D" w:rsidRDefault="00B22A6D" w:rsidP="00B22A6D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B22A6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81" w:type="dxa"/>
          </w:tcPr>
          <w:p w:rsidR="00B22A6D" w:rsidRPr="00B22A6D" w:rsidRDefault="00B22A6D" w:rsidP="00B22A6D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B22A6D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B22A6D" w:rsidRPr="00707291" w:rsidTr="00B22A6D">
        <w:tc>
          <w:tcPr>
            <w:tcW w:w="10740" w:type="dxa"/>
            <w:gridSpan w:val="5"/>
          </w:tcPr>
          <w:p w:rsidR="00B22A6D" w:rsidRPr="00B22A6D" w:rsidRDefault="00B22A6D" w:rsidP="00B22A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2A6D">
              <w:rPr>
                <w:b/>
                <w:sz w:val="24"/>
                <w:szCs w:val="24"/>
              </w:rPr>
              <w:t>Проектно-аналитический этап (2015 год)</w:t>
            </w:r>
          </w:p>
        </w:tc>
      </w:tr>
      <w:tr w:rsidR="00B22A6D" w:rsidRPr="00707291" w:rsidTr="00B22A6D">
        <w:tc>
          <w:tcPr>
            <w:tcW w:w="814" w:type="dxa"/>
          </w:tcPr>
          <w:p w:rsidR="00B22A6D" w:rsidRPr="00707291" w:rsidRDefault="00B22A6D" w:rsidP="00B22A6D">
            <w:pPr>
              <w:numPr>
                <w:ilvl w:val="0"/>
                <w:numId w:val="57"/>
              </w:numPr>
              <w:spacing w:line="240" w:lineRule="auto"/>
              <w:jc w:val="left"/>
            </w:pPr>
          </w:p>
        </w:tc>
        <w:tc>
          <w:tcPr>
            <w:tcW w:w="5207" w:type="dxa"/>
          </w:tcPr>
          <w:p w:rsidR="00B22A6D" w:rsidRPr="00942FCC" w:rsidRDefault="00B22A6D" w:rsidP="00B22A6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42FCC">
              <w:rPr>
                <w:rFonts w:ascii="Times New Roman" w:hAnsi="Times New Roman"/>
                <w:sz w:val="28"/>
                <w:szCs w:val="28"/>
              </w:rPr>
              <w:t>Анализ состояния ресурсной базы колледжа</w:t>
            </w:r>
          </w:p>
        </w:tc>
        <w:tc>
          <w:tcPr>
            <w:tcW w:w="1346" w:type="dxa"/>
          </w:tcPr>
          <w:p w:rsidR="00B22A6D" w:rsidRPr="00942FCC" w:rsidRDefault="00B22A6D" w:rsidP="00B22A6D">
            <w:pPr>
              <w:spacing w:line="240" w:lineRule="auto"/>
              <w:ind w:firstLine="0"/>
            </w:pPr>
            <w:r>
              <w:t>2015</w:t>
            </w:r>
          </w:p>
        </w:tc>
        <w:tc>
          <w:tcPr>
            <w:tcW w:w="1692" w:type="dxa"/>
          </w:tcPr>
          <w:p w:rsidR="00B22A6D" w:rsidRPr="00707291" w:rsidRDefault="00B22A6D" w:rsidP="00B22A6D">
            <w:pPr>
              <w:spacing w:line="240" w:lineRule="auto"/>
            </w:pPr>
          </w:p>
        </w:tc>
        <w:tc>
          <w:tcPr>
            <w:tcW w:w="1681" w:type="dxa"/>
          </w:tcPr>
          <w:p w:rsidR="00B22A6D" w:rsidRPr="00707291" w:rsidRDefault="00B22A6D" w:rsidP="00B22A6D">
            <w:pPr>
              <w:spacing w:line="240" w:lineRule="auto"/>
            </w:pPr>
          </w:p>
        </w:tc>
      </w:tr>
      <w:tr w:rsidR="00B22A6D" w:rsidRPr="00707291" w:rsidTr="00B22A6D">
        <w:tc>
          <w:tcPr>
            <w:tcW w:w="10740" w:type="dxa"/>
            <w:gridSpan w:val="5"/>
          </w:tcPr>
          <w:p w:rsidR="00B22A6D" w:rsidRPr="00B22A6D" w:rsidRDefault="00B22A6D" w:rsidP="00B22A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2A6D">
              <w:rPr>
                <w:b/>
                <w:sz w:val="24"/>
                <w:szCs w:val="24"/>
              </w:rPr>
              <w:t>Преобразовательный этап (2015-2019 годы)</w:t>
            </w:r>
          </w:p>
        </w:tc>
      </w:tr>
      <w:tr w:rsidR="00B22A6D" w:rsidRPr="00707291" w:rsidTr="00B22A6D">
        <w:tc>
          <w:tcPr>
            <w:tcW w:w="814" w:type="dxa"/>
          </w:tcPr>
          <w:p w:rsidR="00B22A6D" w:rsidRPr="00707291" w:rsidRDefault="00B22A6D" w:rsidP="00B22A6D">
            <w:pPr>
              <w:numPr>
                <w:ilvl w:val="0"/>
                <w:numId w:val="58"/>
              </w:numPr>
              <w:spacing w:line="240" w:lineRule="auto"/>
              <w:jc w:val="left"/>
            </w:pPr>
          </w:p>
        </w:tc>
        <w:tc>
          <w:tcPr>
            <w:tcW w:w="5207" w:type="dxa"/>
          </w:tcPr>
          <w:p w:rsidR="00B22A6D" w:rsidRPr="00942FCC" w:rsidRDefault="00B22A6D" w:rsidP="00B22A6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42FCC">
              <w:rPr>
                <w:rFonts w:ascii="Times New Roman" w:hAnsi="Times New Roman"/>
                <w:sz w:val="28"/>
                <w:szCs w:val="28"/>
              </w:rPr>
              <w:t>Подготовка кадров для региона</w:t>
            </w:r>
          </w:p>
        </w:tc>
        <w:tc>
          <w:tcPr>
            <w:tcW w:w="1346" w:type="dxa"/>
          </w:tcPr>
          <w:p w:rsidR="00B22A6D" w:rsidRPr="00707291" w:rsidRDefault="00B22A6D" w:rsidP="00B22A6D">
            <w:pPr>
              <w:spacing w:line="240" w:lineRule="auto"/>
              <w:ind w:firstLine="0"/>
            </w:pPr>
            <w:r>
              <w:t>ежегодно</w:t>
            </w:r>
          </w:p>
        </w:tc>
        <w:tc>
          <w:tcPr>
            <w:tcW w:w="1692" w:type="dxa"/>
          </w:tcPr>
          <w:p w:rsidR="00B22A6D" w:rsidRPr="00707291" w:rsidRDefault="00B22A6D" w:rsidP="00B22A6D">
            <w:pPr>
              <w:spacing w:line="240" w:lineRule="auto"/>
            </w:pPr>
          </w:p>
        </w:tc>
        <w:tc>
          <w:tcPr>
            <w:tcW w:w="1681" w:type="dxa"/>
          </w:tcPr>
          <w:p w:rsidR="00B22A6D" w:rsidRPr="00707291" w:rsidRDefault="00B22A6D" w:rsidP="00B22A6D">
            <w:pPr>
              <w:spacing w:line="240" w:lineRule="auto"/>
            </w:pPr>
          </w:p>
        </w:tc>
      </w:tr>
      <w:tr w:rsidR="00B22A6D" w:rsidRPr="00707291" w:rsidTr="00B22A6D">
        <w:tc>
          <w:tcPr>
            <w:tcW w:w="814" w:type="dxa"/>
          </w:tcPr>
          <w:p w:rsidR="00B22A6D" w:rsidRPr="00707291" w:rsidRDefault="00B22A6D" w:rsidP="00B22A6D">
            <w:pPr>
              <w:numPr>
                <w:ilvl w:val="0"/>
                <w:numId w:val="58"/>
              </w:numPr>
              <w:spacing w:line="240" w:lineRule="auto"/>
              <w:jc w:val="left"/>
            </w:pPr>
          </w:p>
        </w:tc>
        <w:tc>
          <w:tcPr>
            <w:tcW w:w="5207" w:type="dxa"/>
          </w:tcPr>
          <w:p w:rsidR="00B22A6D" w:rsidRPr="00942FCC" w:rsidRDefault="00B22A6D" w:rsidP="00B22A6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42FCC">
              <w:rPr>
                <w:rFonts w:ascii="Times New Roman" w:hAnsi="Times New Roman"/>
                <w:sz w:val="28"/>
                <w:szCs w:val="28"/>
              </w:rPr>
              <w:t>Повышение квалификации и профессиональная переподготовка работников культуры Иркутской области</w:t>
            </w:r>
          </w:p>
        </w:tc>
        <w:tc>
          <w:tcPr>
            <w:tcW w:w="1346" w:type="dxa"/>
          </w:tcPr>
          <w:p w:rsidR="00B22A6D" w:rsidRDefault="00B22A6D" w:rsidP="00B22A6D">
            <w:pPr>
              <w:ind w:firstLine="0"/>
            </w:pPr>
            <w:r w:rsidRPr="000F40FE">
              <w:t>ежегодно</w:t>
            </w:r>
          </w:p>
        </w:tc>
        <w:tc>
          <w:tcPr>
            <w:tcW w:w="1692" w:type="dxa"/>
          </w:tcPr>
          <w:p w:rsidR="00B22A6D" w:rsidRPr="00707291" w:rsidRDefault="00B22A6D" w:rsidP="00B22A6D">
            <w:pPr>
              <w:spacing w:line="240" w:lineRule="auto"/>
            </w:pPr>
          </w:p>
        </w:tc>
        <w:tc>
          <w:tcPr>
            <w:tcW w:w="1681" w:type="dxa"/>
          </w:tcPr>
          <w:p w:rsidR="00B22A6D" w:rsidRPr="00707291" w:rsidRDefault="00B22A6D" w:rsidP="00B22A6D">
            <w:pPr>
              <w:spacing w:line="240" w:lineRule="auto"/>
            </w:pPr>
          </w:p>
        </w:tc>
      </w:tr>
      <w:tr w:rsidR="00B22A6D" w:rsidRPr="00707291" w:rsidTr="00B22A6D">
        <w:tc>
          <w:tcPr>
            <w:tcW w:w="814" w:type="dxa"/>
          </w:tcPr>
          <w:p w:rsidR="00B22A6D" w:rsidRPr="00707291" w:rsidRDefault="00B22A6D" w:rsidP="00B22A6D">
            <w:pPr>
              <w:numPr>
                <w:ilvl w:val="0"/>
                <w:numId w:val="58"/>
              </w:numPr>
              <w:spacing w:line="240" w:lineRule="auto"/>
              <w:jc w:val="left"/>
            </w:pPr>
          </w:p>
        </w:tc>
        <w:tc>
          <w:tcPr>
            <w:tcW w:w="5207" w:type="dxa"/>
          </w:tcPr>
          <w:p w:rsidR="00B22A6D" w:rsidRPr="00942FCC" w:rsidRDefault="00B22A6D" w:rsidP="00B22A6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42FCC">
              <w:rPr>
                <w:rFonts w:ascii="Times New Roman" w:hAnsi="Times New Roman"/>
                <w:sz w:val="28"/>
                <w:szCs w:val="28"/>
              </w:rPr>
              <w:t>Организация культурно-досуговых мероприятий для населения Иркутской области</w:t>
            </w:r>
          </w:p>
        </w:tc>
        <w:tc>
          <w:tcPr>
            <w:tcW w:w="1346" w:type="dxa"/>
          </w:tcPr>
          <w:p w:rsidR="00B22A6D" w:rsidRDefault="00B22A6D" w:rsidP="00B22A6D">
            <w:pPr>
              <w:ind w:firstLine="0"/>
            </w:pPr>
            <w:r w:rsidRPr="000F40FE">
              <w:t>ежегодно</w:t>
            </w:r>
          </w:p>
        </w:tc>
        <w:tc>
          <w:tcPr>
            <w:tcW w:w="1692" w:type="dxa"/>
          </w:tcPr>
          <w:p w:rsidR="00B22A6D" w:rsidRPr="00707291" w:rsidRDefault="00B22A6D" w:rsidP="00B22A6D">
            <w:pPr>
              <w:spacing w:line="240" w:lineRule="auto"/>
            </w:pPr>
          </w:p>
        </w:tc>
        <w:tc>
          <w:tcPr>
            <w:tcW w:w="1681" w:type="dxa"/>
          </w:tcPr>
          <w:p w:rsidR="00B22A6D" w:rsidRPr="00707291" w:rsidRDefault="00B22A6D" w:rsidP="00B22A6D">
            <w:pPr>
              <w:spacing w:line="240" w:lineRule="auto"/>
            </w:pPr>
          </w:p>
        </w:tc>
      </w:tr>
      <w:tr w:rsidR="00B22A6D" w:rsidRPr="00707291" w:rsidTr="00B22A6D">
        <w:tc>
          <w:tcPr>
            <w:tcW w:w="814" w:type="dxa"/>
          </w:tcPr>
          <w:p w:rsidR="00B22A6D" w:rsidRPr="00707291" w:rsidRDefault="00B22A6D" w:rsidP="00B22A6D">
            <w:pPr>
              <w:numPr>
                <w:ilvl w:val="0"/>
                <w:numId w:val="58"/>
              </w:numPr>
              <w:spacing w:line="240" w:lineRule="auto"/>
              <w:jc w:val="left"/>
            </w:pPr>
          </w:p>
        </w:tc>
        <w:tc>
          <w:tcPr>
            <w:tcW w:w="5207" w:type="dxa"/>
          </w:tcPr>
          <w:p w:rsidR="00B22A6D" w:rsidRPr="00C1353B" w:rsidRDefault="00B22A6D" w:rsidP="00B22A6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1353B">
              <w:rPr>
                <w:rFonts w:ascii="Times New Roman" w:hAnsi="Times New Roman"/>
                <w:sz w:val="28"/>
                <w:szCs w:val="28"/>
              </w:rPr>
              <w:t xml:space="preserve">Предоставление библиотечных услуг информационной поддержки  в социально-культурной сфере </w:t>
            </w:r>
          </w:p>
        </w:tc>
        <w:tc>
          <w:tcPr>
            <w:tcW w:w="1346" w:type="dxa"/>
          </w:tcPr>
          <w:p w:rsidR="00B22A6D" w:rsidRDefault="00B22A6D" w:rsidP="00B22A6D">
            <w:pPr>
              <w:ind w:firstLine="0"/>
            </w:pPr>
            <w:r w:rsidRPr="000F40FE">
              <w:t>ежегодно</w:t>
            </w:r>
          </w:p>
        </w:tc>
        <w:tc>
          <w:tcPr>
            <w:tcW w:w="1692" w:type="dxa"/>
          </w:tcPr>
          <w:p w:rsidR="00B22A6D" w:rsidRPr="00707291" w:rsidRDefault="00B22A6D" w:rsidP="00B22A6D">
            <w:pPr>
              <w:spacing w:line="240" w:lineRule="auto"/>
            </w:pPr>
          </w:p>
        </w:tc>
        <w:tc>
          <w:tcPr>
            <w:tcW w:w="1681" w:type="dxa"/>
          </w:tcPr>
          <w:p w:rsidR="00B22A6D" w:rsidRPr="00707291" w:rsidRDefault="00B22A6D" w:rsidP="00B22A6D">
            <w:pPr>
              <w:spacing w:line="240" w:lineRule="auto"/>
            </w:pPr>
          </w:p>
        </w:tc>
      </w:tr>
      <w:tr w:rsidR="00B22A6D" w:rsidRPr="00707291" w:rsidTr="00B22A6D">
        <w:tc>
          <w:tcPr>
            <w:tcW w:w="814" w:type="dxa"/>
          </w:tcPr>
          <w:p w:rsidR="00B22A6D" w:rsidRPr="00707291" w:rsidRDefault="00B22A6D" w:rsidP="00B22A6D">
            <w:pPr>
              <w:numPr>
                <w:ilvl w:val="0"/>
                <w:numId w:val="58"/>
              </w:numPr>
              <w:spacing w:line="240" w:lineRule="auto"/>
              <w:jc w:val="left"/>
            </w:pPr>
          </w:p>
        </w:tc>
        <w:tc>
          <w:tcPr>
            <w:tcW w:w="5207" w:type="dxa"/>
          </w:tcPr>
          <w:p w:rsidR="00B22A6D" w:rsidRPr="00C1353B" w:rsidRDefault="00B22A6D" w:rsidP="00B22A6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1353B">
              <w:rPr>
                <w:rFonts w:ascii="Times New Roman" w:hAnsi="Times New Roman"/>
                <w:sz w:val="28"/>
                <w:szCs w:val="28"/>
              </w:rPr>
              <w:t xml:space="preserve">Осуществление методической </w:t>
            </w:r>
            <w:proofErr w:type="gramStart"/>
            <w:r w:rsidRPr="00C1353B">
              <w:rPr>
                <w:rFonts w:ascii="Times New Roman" w:hAnsi="Times New Roman"/>
                <w:sz w:val="28"/>
                <w:szCs w:val="28"/>
              </w:rPr>
              <w:t>поддержки работников учреждений сферы культуры</w:t>
            </w:r>
            <w:proofErr w:type="gramEnd"/>
            <w:r w:rsidRPr="00C1353B">
              <w:rPr>
                <w:rFonts w:ascii="Times New Roman" w:hAnsi="Times New Roman"/>
                <w:sz w:val="28"/>
                <w:szCs w:val="28"/>
              </w:rPr>
              <w:t xml:space="preserve"> в различных формах:</w:t>
            </w:r>
          </w:p>
          <w:p w:rsidR="00B22A6D" w:rsidRPr="00C1353B" w:rsidRDefault="00B22A6D" w:rsidP="00B22A6D">
            <w:pPr>
              <w:pStyle w:val="ae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353B">
              <w:rPr>
                <w:rFonts w:ascii="Times New Roman" w:hAnsi="Times New Roman"/>
                <w:sz w:val="28"/>
                <w:szCs w:val="28"/>
              </w:rPr>
              <w:t>консультации;</w:t>
            </w:r>
          </w:p>
          <w:p w:rsidR="00B22A6D" w:rsidRPr="00C1353B" w:rsidRDefault="00B22A6D" w:rsidP="00B22A6D">
            <w:pPr>
              <w:pStyle w:val="ae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353B">
              <w:rPr>
                <w:rFonts w:ascii="Times New Roman" w:hAnsi="Times New Roman"/>
                <w:sz w:val="28"/>
                <w:szCs w:val="28"/>
              </w:rPr>
              <w:t>обучающие семинары;</w:t>
            </w:r>
          </w:p>
          <w:p w:rsidR="00B22A6D" w:rsidRPr="00C1353B" w:rsidRDefault="00B22A6D" w:rsidP="00B22A6D">
            <w:pPr>
              <w:pStyle w:val="ae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353B">
              <w:rPr>
                <w:rFonts w:ascii="Times New Roman" w:hAnsi="Times New Roman"/>
                <w:sz w:val="28"/>
                <w:szCs w:val="28"/>
              </w:rPr>
              <w:t>круглые столы;</w:t>
            </w:r>
          </w:p>
          <w:p w:rsidR="00B22A6D" w:rsidRPr="00C1353B" w:rsidRDefault="00B22A6D" w:rsidP="00B22A6D">
            <w:pPr>
              <w:pStyle w:val="ae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C1353B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конференции и т.д.</w:t>
            </w:r>
          </w:p>
        </w:tc>
        <w:tc>
          <w:tcPr>
            <w:tcW w:w="1346" w:type="dxa"/>
          </w:tcPr>
          <w:p w:rsidR="00B22A6D" w:rsidRDefault="00B22A6D" w:rsidP="00B22A6D">
            <w:pPr>
              <w:ind w:firstLine="0"/>
            </w:pPr>
            <w:r w:rsidRPr="000F40FE">
              <w:lastRenderedPageBreak/>
              <w:t>ежегодно</w:t>
            </w:r>
          </w:p>
        </w:tc>
        <w:tc>
          <w:tcPr>
            <w:tcW w:w="1692" w:type="dxa"/>
          </w:tcPr>
          <w:p w:rsidR="00B22A6D" w:rsidRPr="00707291" w:rsidRDefault="00B22A6D" w:rsidP="00B22A6D">
            <w:pPr>
              <w:spacing w:line="240" w:lineRule="auto"/>
            </w:pPr>
          </w:p>
        </w:tc>
        <w:tc>
          <w:tcPr>
            <w:tcW w:w="1681" w:type="dxa"/>
          </w:tcPr>
          <w:p w:rsidR="00B22A6D" w:rsidRPr="00707291" w:rsidRDefault="00B22A6D" w:rsidP="00B22A6D">
            <w:pPr>
              <w:spacing w:line="240" w:lineRule="auto"/>
            </w:pPr>
          </w:p>
        </w:tc>
      </w:tr>
      <w:tr w:rsidR="00B22A6D" w:rsidRPr="00707291" w:rsidTr="00B22A6D">
        <w:tc>
          <w:tcPr>
            <w:tcW w:w="814" w:type="dxa"/>
          </w:tcPr>
          <w:p w:rsidR="00B22A6D" w:rsidRPr="00707291" w:rsidRDefault="00B22A6D" w:rsidP="00B22A6D">
            <w:pPr>
              <w:numPr>
                <w:ilvl w:val="0"/>
                <w:numId w:val="58"/>
              </w:numPr>
              <w:spacing w:line="240" w:lineRule="auto"/>
              <w:jc w:val="left"/>
            </w:pPr>
          </w:p>
        </w:tc>
        <w:tc>
          <w:tcPr>
            <w:tcW w:w="5207" w:type="dxa"/>
          </w:tcPr>
          <w:p w:rsidR="00B22A6D" w:rsidRPr="00C1353B" w:rsidRDefault="00B22A6D" w:rsidP="00B22A6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1353B">
              <w:rPr>
                <w:rFonts w:ascii="Times New Roman" w:hAnsi="Times New Roman"/>
                <w:sz w:val="28"/>
                <w:szCs w:val="28"/>
              </w:rPr>
              <w:t>Предоставление информационных методических материалов, разработанных педагогическими работниками колледжа по вопросам социально-культурной сферы</w:t>
            </w:r>
          </w:p>
        </w:tc>
        <w:tc>
          <w:tcPr>
            <w:tcW w:w="1346" w:type="dxa"/>
          </w:tcPr>
          <w:p w:rsidR="00B22A6D" w:rsidRDefault="00B22A6D" w:rsidP="00B22A6D">
            <w:pPr>
              <w:ind w:firstLine="0"/>
            </w:pPr>
            <w:r w:rsidRPr="000F40FE">
              <w:t>ежегодно</w:t>
            </w:r>
          </w:p>
        </w:tc>
        <w:tc>
          <w:tcPr>
            <w:tcW w:w="1692" w:type="dxa"/>
          </w:tcPr>
          <w:p w:rsidR="00B22A6D" w:rsidRPr="00707291" w:rsidRDefault="00B22A6D" w:rsidP="00B22A6D">
            <w:pPr>
              <w:spacing w:line="240" w:lineRule="auto"/>
            </w:pPr>
          </w:p>
        </w:tc>
        <w:tc>
          <w:tcPr>
            <w:tcW w:w="1681" w:type="dxa"/>
          </w:tcPr>
          <w:p w:rsidR="00B22A6D" w:rsidRPr="00707291" w:rsidRDefault="00B22A6D" w:rsidP="00B22A6D">
            <w:pPr>
              <w:spacing w:line="240" w:lineRule="auto"/>
            </w:pPr>
          </w:p>
        </w:tc>
      </w:tr>
      <w:tr w:rsidR="00B22A6D" w:rsidRPr="00707291" w:rsidTr="00B22A6D">
        <w:tc>
          <w:tcPr>
            <w:tcW w:w="814" w:type="dxa"/>
          </w:tcPr>
          <w:p w:rsidR="00B22A6D" w:rsidRPr="00707291" w:rsidRDefault="00B22A6D" w:rsidP="00B22A6D">
            <w:pPr>
              <w:numPr>
                <w:ilvl w:val="0"/>
                <w:numId w:val="58"/>
              </w:numPr>
              <w:spacing w:line="240" w:lineRule="auto"/>
              <w:jc w:val="left"/>
            </w:pPr>
          </w:p>
        </w:tc>
        <w:tc>
          <w:tcPr>
            <w:tcW w:w="5207" w:type="dxa"/>
          </w:tcPr>
          <w:p w:rsidR="00B22A6D" w:rsidRPr="00942FCC" w:rsidRDefault="00B22A6D" w:rsidP="00B22A6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42FCC">
              <w:rPr>
                <w:rFonts w:ascii="Times New Roman" w:hAnsi="Times New Roman"/>
                <w:sz w:val="28"/>
                <w:szCs w:val="28"/>
              </w:rPr>
              <w:t>Рецензирование и экспертиза программ, положений и т.д. преподавателями колледжа</w:t>
            </w:r>
          </w:p>
        </w:tc>
        <w:tc>
          <w:tcPr>
            <w:tcW w:w="1346" w:type="dxa"/>
          </w:tcPr>
          <w:p w:rsidR="00B22A6D" w:rsidRDefault="00B22A6D" w:rsidP="00B22A6D">
            <w:pPr>
              <w:ind w:firstLine="0"/>
            </w:pPr>
            <w:r w:rsidRPr="000F40FE">
              <w:t>ежегодно</w:t>
            </w:r>
          </w:p>
        </w:tc>
        <w:tc>
          <w:tcPr>
            <w:tcW w:w="1692" w:type="dxa"/>
          </w:tcPr>
          <w:p w:rsidR="00B22A6D" w:rsidRPr="00707291" w:rsidRDefault="00B22A6D" w:rsidP="00B22A6D">
            <w:pPr>
              <w:spacing w:line="240" w:lineRule="auto"/>
            </w:pPr>
          </w:p>
        </w:tc>
        <w:tc>
          <w:tcPr>
            <w:tcW w:w="1681" w:type="dxa"/>
          </w:tcPr>
          <w:p w:rsidR="00B22A6D" w:rsidRPr="00707291" w:rsidRDefault="00B22A6D" w:rsidP="00B22A6D">
            <w:pPr>
              <w:spacing w:line="240" w:lineRule="auto"/>
            </w:pPr>
          </w:p>
        </w:tc>
      </w:tr>
      <w:tr w:rsidR="00B22A6D" w:rsidRPr="00707291" w:rsidTr="00B22A6D">
        <w:tc>
          <w:tcPr>
            <w:tcW w:w="814" w:type="dxa"/>
          </w:tcPr>
          <w:p w:rsidR="00B22A6D" w:rsidRPr="00707291" w:rsidRDefault="00B22A6D" w:rsidP="00B22A6D">
            <w:pPr>
              <w:numPr>
                <w:ilvl w:val="0"/>
                <w:numId w:val="58"/>
              </w:numPr>
              <w:spacing w:line="240" w:lineRule="auto"/>
              <w:jc w:val="left"/>
            </w:pPr>
          </w:p>
        </w:tc>
        <w:tc>
          <w:tcPr>
            <w:tcW w:w="5207" w:type="dxa"/>
          </w:tcPr>
          <w:p w:rsidR="00B22A6D" w:rsidRPr="00942FCC" w:rsidRDefault="00B22A6D" w:rsidP="00B22A6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942FCC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42FCC"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942FCC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1346" w:type="dxa"/>
          </w:tcPr>
          <w:p w:rsidR="00B22A6D" w:rsidRDefault="00B22A6D" w:rsidP="00B22A6D">
            <w:pPr>
              <w:ind w:firstLine="0"/>
            </w:pPr>
            <w:r w:rsidRPr="000F40FE">
              <w:t>ежегодно</w:t>
            </w:r>
          </w:p>
        </w:tc>
        <w:tc>
          <w:tcPr>
            <w:tcW w:w="1692" w:type="dxa"/>
          </w:tcPr>
          <w:p w:rsidR="00B22A6D" w:rsidRPr="00707291" w:rsidRDefault="00B22A6D" w:rsidP="00B22A6D">
            <w:pPr>
              <w:spacing w:line="240" w:lineRule="auto"/>
            </w:pPr>
          </w:p>
        </w:tc>
        <w:tc>
          <w:tcPr>
            <w:tcW w:w="1681" w:type="dxa"/>
          </w:tcPr>
          <w:p w:rsidR="00B22A6D" w:rsidRPr="00707291" w:rsidRDefault="00B22A6D" w:rsidP="00B22A6D">
            <w:pPr>
              <w:spacing w:line="240" w:lineRule="auto"/>
            </w:pPr>
          </w:p>
        </w:tc>
      </w:tr>
      <w:tr w:rsidR="00B22A6D" w:rsidRPr="00707291" w:rsidTr="00B22A6D">
        <w:tc>
          <w:tcPr>
            <w:tcW w:w="10740" w:type="dxa"/>
            <w:gridSpan w:val="5"/>
          </w:tcPr>
          <w:p w:rsidR="00B22A6D" w:rsidRPr="00B22A6D" w:rsidRDefault="00B22A6D" w:rsidP="00B22A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2A6D">
              <w:rPr>
                <w:b/>
                <w:sz w:val="24"/>
                <w:szCs w:val="24"/>
              </w:rPr>
              <w:t>Рефлексивно-обобщающий (2019 год)</w:t>
            </w:r>
          </w:p>
        </w:tc>
      </w:tr>
      <w:tr w:rsidR="00B22A6D" w:rsidRPr="00707291" w:rsidTr="00B22A6D">
        <w:tc>
          <w:tcPr>
            <w:tcW w:w="814" w:type="dxa"/>
          </w:tcPr>
          <w:p w:rsidR="00B22A6D" w:rsidRPr="00707291" w:rsidRDefault="002477C4" w:rsidP="002477C4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5207" w:type="dxa"/>
          </w:tcPr>
          <w:p w:rsidR="00B22A6D" w:rsidRPr="001D39B3" w:rsidRDefault="00B22A6D" w:rsidP="00B22A6D">
            <w:pPr>
              <w:spacing w:line="240" w:lineRule="auto"/>
              <w:ind w:firstLine="0"/>
            </w:pPr>
            <w:r w:rsidRPr="001D39B3">
              <w:rPr>
                <w:color w:val="000000"/>
              </w:rPr>
              <w:t>Анализ результативности</w:t>
            </w:r>
            <w:r w:rsidRPr="001D39B3">
              <w:t xml:space="preserve"> деятельности </w:t>
            </w:r>
            <w:r>
              <w:t xml:space="preserve">ресурсного центра </w:t>
            </w:r>
            <w:r w:rsidRPr="001D39B3">
              <w:t>колледжа</w:t>
            </w:r>
          </w:p>
        </w:tc>
        <w:tc>
          <w:tcPr>
            <w:tcW w:w="1346" w:type="dxa"/>
          </w:tcPr>
          <w:p w:rsidR="00B22A6D" w:rsidRPr="001D39B3" w:rsidRDefault="00B22A6D" w:rsidP="002477C4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1692" w:type="dxa"/>
          </w:tcPr>
          <w:p w:rsidR="00B22A6D" w:rsidRPr="001D39B3" w:rsidRDefault="00B22A6D" w:rsidP="002477C4">
            <w:pPr>
              <w:spacing w:line="240" w:lineRule="auto"/>
              <w:ind w:firstLine="0"/>
            </w:pPr>
            <w:r>
              <w:t>Зам. по УР</w:t>
            </w:r>
          </w:p>
        </w:tc>
        <w:tc>
          <w:tcPr>
            <w:tcW w:w="1681" w:type="dxa"/>
          </w:tcPr>
          <w:p w:rsidR="00B22A6D" w:rsidRPr="00707291" w:rsidRDefault="00B22A6D" w:rsidP="00B22A6D">
            <w:pPr>
              <w:spacing w:line="240" w:lineRule="auto"/>
            </w:pPr>
          </w:p>
        </w:tc>
      </w:tr>
      <w:tr w:rsidR="00B22A6D" w:rsidRPr="00707291" w:rsidTr="00B22A6D">
        <w:tc>
          <w:tcPr>
            <w:tcW w:w="814" w:type="dxa"/>
          </w:tcPr>
          <w:p w:rsidR="00B22A6D" w:rsidRPr="00707291" w:rsidRDefault="002477C4" w:rsidP="002477C4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5207" w:type="dxa"/>
          </w:tcPr>
          <w:p w:rsidR="00B22A6D" w:rsidRPr="001D39B3" w:rsidRDefault="00B22A6D" w:rsidP="00B22A6D">
            <w:pPr>
              <w:spacing w:line="240" w:lineRule="auto"/>
              <w:ind w:firstLine="0"/>
            </w:pPr>
            <w:r w:rsidRPr="001D39B3">
              <w:t xml:space="preserve">Подготовка предложений по развитию </w:t>
            </w:r>
            <w:r>
              <w:t>ресурсного центра</w:t>
            </w:r>
            <w:r w:rsidRPr="001D39B3">
              <w:t>колледжа в Программу развития колледжа</w:t>
            </w:r>
          </w:p>
        </w:tc>
        <w:tc>
          <w:tcPr>
            <w:tcW w:w="1346" w:type="dxa"/>
          </w:tcPr>
          <w:p w:rsidR="00B22A6D" w:rsidRPr="001D39B3" w:rsidRDefault="00B22A6D" w:rsidP="002477C4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1692" w:type="dxa"/>
          </w:tcPr>
          <w:p w:rsidR="00B22A6D" w:rsidRPr="001D39B3" w:rsidRDefault="00B22A6D" w:rsidP="002477C4">
            <w:pPr>
              <w:spacing w:line="240" w:lineRule="auto"/>
              <w:ind w:firstLine="0"/>
            </w:pPr>
            <w:r>
              <w:t>Зам. по УР</w:t>
            </w:r>
          </w:p>
        </w:tc>
        <w:tc>
          <w:tcPr>
            <w:tcW w:w="1681" w:type="dxa"/>
          </w:tcPr>
          <w:p w:rsidR="00B22A6D" w:rsidRPr="00707291" w:rsidRDefault="00B22A6D" w:rsidP="00B22A6D">
            <w:pPr>
              <w:spacing w:line="240" w:lineRule="auto"/>
            </w:pPr>
          </w:p>
        </w:tc>
      </w:tr>
    </w:tbl>
    <w:p w:rsidR="00B22A6D" w:rsidRPr="000A6D3C" w:rsidRDefault="00B22A6D" w:rsidP="00B22A6D">
      <w:pPr>
        <w:rPr>
          <w:color w:val="FF0000"/>
        </w:rPr>
      </w:pPr>
    </w:p>
    <w:p w:rsidR="000A6D3C" w:rsidRPr="0013647A" w:rsidRDefault="00B22A6D" w:rsidP="00B22A6D">
      <w:pPr>
        <w:autoSpaceDE w:val="0"/>
        <w:autoSpaceDN w:val="0"/>
        <w:adjustRightInd w:val="0"/>
        <w:spacing w:line="240" w:lineRule="auto"/>
      </w:pPr>
      <w:r w:rsidRPr="0013647A">
        <w:rPr>
          <w:b/>
        </w:rPr>
        <w:t xml:space="preserve">Разработчики подпрограммы: </w:t>
      </w:r>
      <w:r w:rsidRPr="0013647A">
        <w:t>НМЦ</w:t>
      </w:r>
    </w:p>
    <w:p w:rsidR="000A6D3C" w:rsidRDefault="000A6D3C">
      <w:pPr>
        <w:spacing w:after="200" w:line="276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:rsidR="00EA344B" w:rsidRPr="00715410" w:rsidRDefault="00EA344B" w:rsidP="00EA344B">
      <w:pPr>
        <w:pStyle w:val="af0"/>
      </w:pPr>
      <w:r w:rsidRPr="00715410">
        <w:lastRenderedPageBreak/>
        <w:t>Подпрограмма развития</w:t>
      </w:r>
    </w:p>
    <w:p w:rsidR="00EA344B" w:rsidRPr="00715410" w:rsidRDefault="00EA344B" w:rsidP="00EA344B">
      <w:pPr>
        <w:spacing w:line="240" w:lineRule="auto"/>
        <w:jc w:val="center"/>
        <w:rPr>
          <w:b/>
        </w:rPr>
      </w:pPr>
      <w:r w:rsidRPr="00715410">
        <w:rPr>
          <w:b/>
        </w:rPr>
        <w:t>«Развитие управленческой деятельности»</w:t>
      </w:r>
    </w:p>
    <w:p w:rsidR="00EA344B" w:rsidRPr="00707291" w:rsidRDefault="00EA344B" w:rsidP="00EA344B">
      <w:pPr>
        <w:autoSpaceDE w:val="0"/>
        <w:autoSpaceDN w:val="0"/>
        <w:adjustRightInd w:val="0"/>
        <w:spacing w:line="240" w:lineRule="auto"/>
      </w:pPr>
    </w:p>
    <w:p w:rsidR="00EA344B" w:rsidRPr="008B5730" w:rsidRDefault="00EA344B" w:rsidP="00715410">
      <w:pPr>
        <w:autoSpaceDE w:val="0"/>
        <w:autoSpaceDN w:val="0"/>
        <w:adjustRightInd w:val="0"/>
        <w:spacing w:line="240" w:lineRule="auto"/>
        <w:ind w:firstLine="0"/>
        <w:rPr>
          <w:b/>
        </w:rPr>
      </w:pPr>
      <w:r w:rsidRPr="008B5730">
        <w:rPr>
          <w:b/>
        </w:rPr>
        <w:t>Цели подпрограммы:</w:t>
      </w:r>
    </w:p>
    <w:p w:rsidR="00EA344B" w:rsidRDefault="00EA344B" w:rsidP="00715410">
      <w:pPr>
        <w:autoSpaceDE w:val="0"/>
        <w:autoSpaceDN w:val="0"/>
        <w:adjustRightInd w:val="0"/>
        <w:spacing w:line="240" w:lineRule="auto"/>
        <w:ind w:firstLine="0"/>
      </w:pPr>
      <w:r>
        <w:t>Модернизация системы управления колледжа</w:t>
      </w:r>
    </w:p>
    <w:p w:rsidR="00EA344B" w:rsidRDefault="00EA344B" w:rsidP="00715410">
      <w:pPr>
        <w:autoSpaceDE w:val="0"/>
        <w:autoSpaceDN w:val="0"/>
        <w:adjustRightInd w:val="0"/>
        <w:spacing w:line="240" w:lineRule="auto"/>
        <w:ind w:firstLine="0"/>
      </w:pPr>
    </w:p>
    <w:p w:rsidR="00EA344B" w:rsidRPr="008B5730" w:rsidRDefault="00EA344B" w:rsidP="00715410">
      <w:pPr>
        <w:autoSpaceDE w:val="0"/>
        <w:autoSpaceDN w:val="0"/>
        <w:adjustRightInd w:val="0"/>
        <w:spacing w:line="240" w:lineRule="auto"/>
        <w:ind w:firstLine="0"/>
        <w:rPr>
          <w:b/>
        </w:rPr>
      </w:pPr>
      <w:r w:rsidRPr="008B5730">
        <w:rPr>
          <w:b/>
        </w:rPr>
        <w:t>Задачи подпрограммы:</w:t>
      </w:r>
    </w:p>
    <w:p w:rsidR="00EA344B" w:rsidRPr="00EA344B" w:rsidRDefault="00EA344B" w:rsidP="00715410">
      <w:pPr>
        <w:pStyle w:val="ac"/>
        <w:numPr>
          <w:ilvl w:val="0"/>
          <w:numId w:val="72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A344B">
        <w:rPr>
          <w:rFonts w:ascii="Times New Roman" w:hAnsi="Times New Roman"/>
          <w:sz w:val="28"/>
          <w:szCs w:val="28"/>
        </w:rPr>
        <w:t>Создание оптимальной структуры управления колледжем</w:t>
      </w:r>
    </w:p>
    <w:p w:rsidR="00EA344B" w:rsidRPr="00EA344B" w:rsidRDefault="00EA344B" w:rsidP="00715410">
      <w:pPr>
        <w:pStyle w:val="ac"/>
        <w:numPr>
          <w:ilvl w:val="0"/>
          <w:numId w:val="72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A344B">
        <w:rPr>
          <w:rFonts w:ascii="Times New Roman" w:hAnsi="Times New Roman"/>
          <w:sz w:val="28"/>
          <w:szCs w:val="28"/>
        </w:rPr>
        <w:t xml:space="preserve">Оптимизация организационной и управленческой структуры </w:t>
      </w:r>
    </w:p>
    <w:p w:rsidR="00EA344B" w:rsidRPr="00707291" w:rsidRDefault="00EA344B" w:rsidP="00715410">
      <w:pPr>
        <w:autoSpaceDE w:val="0"/>
        <w:autoSpaceDN w:val="0"/>
        <w:adjustRightInd w:val="0"/>
        <w:spacing w:line="240" w:lineRule="auto"/>
        <w:ind w:firstLine="0"/>
      </w:pPr>
    </w:p>
    <w:p w:rsidR="00EA344B" w:rsidRPr="008B5730" w:rsidRDefault="00EA344B" w:rsidP="00715410">
      <w:pPr>
        <w:tabs>
          <w:tab w:val="decimal" w:pos="6691"/>
        </w:tabs>
        <w:autoSpaceDE w:val="0"/>
        <w:autoSpaceDN w:val="0"/>
        <w:adjustRightInd w:val="0"/>
        <w:spacing w:line="240" w:lineRule="auto"/>
        <w:ind w:firstLine="0"/>
        <w:rPr>
          <w:b/>
        </w:rPr>
      </w:pPr>
      <w:r w:rsidRPr="008B5730">
        <w:rPr>
          <w:b/>
        </w:rPr>
        <w:t>Этапы реализации подпрограммы:</w:t>
      </w:r>
    </w:p>
    <w:p w:rsidR="00EA344B" w:rsidRPr="00707291" w:rsidRDefault="00EA344B" w:rsidP="00715410">
      <w:pPr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707291">
        <w:t>1 этап - 2015 год: проектно-аналитический;</w:t>
      </w:r>
    </w:p>
    <w:p w:rsidR="00EA344B" w:rsidRPr="00707291" w:rsidRDefault="00EA344B" w:rsidP="00715410">
      <w:pPr>
        <w:autoSpaceDE w:val="0"/>
        <w:autoSpaceDN w:val="0"/>
        <w:adjustRightInd w:val="0"/>
        <w:spacing w:line="240" w:lineRule="auto"/>
        <w:ind w:firstLine="0"/>
      </w:pPr>
      <w:r w:rsidRPr="00707291">
        <w:t>2 этап - 2015-2019 годы: преобразовательный;</w:t>
      </w:r>
    </w:p>
    <w:p w:rsidR="00EA344B" w:rsidRPr="00707291" w:rsidRDefault="00EA344B" w:rsidP="00715410">
      <w:pPr>
        <w:autoSpaceDE w:val="0"/>
        <w:autoSpaceDN w:val="0"/>
        <w:adjustRightInd w:val="0"/>
        <w:spacing w:line="240" w:lineRule="auto"/>
        <w:ind w:firstLine="0"/>
      </w:pPr>
      <w:r w:rsidRPr="00707291">
        <w:t>3 этап - 2019 год: рефлексивно-обобщающий.</w:t>
      </w:r>
    </w:p>
    <w:p w:rsidR="00EA344B" w:rsidRPr="00707291" w:rsidRDefault="00EA344B" w:rsidP="00EA344B">
      <w:pPr>
        <w:autoSpaceDE w:val="0"/>
        <w:autoSpaceDN w:val="0"/>
        <w:adjustRightInd w:val="0"/>
        <w:spacing w:line="240" w:lineRule="auto"/>
      </w:pPr>
    </w:p>
    <w:p w:rsidR="00EA344B" w:rsidRPr="000876D9" w:rsidRDefault="00EA344B" w:rsidP="009342E8">
      <w:pPr>
        <w:autoSpaceDE w:val="0"/>
        <w:autoSpaceDN w:val="0"/>
        <w:adjustRightInd w:val="0"/>
        <w:spacing w:line="240" w:lineRule="auto"/>
        <w:ind w:firstLine="0"/>
        <w:rPr>
          <w:b/>
        </w:rPr>
      </w:pPr>
      <w:r w:rsidRPr="000876D9">
        <w:rPr>
          <w:b/>
        </w:rPr>
        <w:t>Ожидаемые результаты реализации подпрограммы:</w:t>
      </w:r>
    </w:p>
    <w:p w:rsidR="00EA344B" w:rsidRPr="009342E8" w:rsidRDefault="009342E8" w:rsidP="009342E8">
      <w:pPr>
        <w:pStyle w:val="ac"/>
        <w:numPr>
          <w:ilvl w:val="0"/>
          <w:numId w:val="72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342E8">
        <w:rPr>
          <w:rFonts w:ascii="Times New Roman" w:hAnsi="Times New Roman"/>
          <w:sz w:val="28"/>
          <w:szCs w:val="28"/>
        </w:rPr>
        <w:t>повышение эффективности управленческой деятельности колледжа</w:t>
      </w:r>
    </w:p>
    <w:p w:rsidR="00EA344B" w:rsidRPr="00707291" w:rsidRDefault="00EA344B" w:rsidP="00EA344B">
      <w:pPr>
        <w:autoSpaceDE w:val="0"/>
        <w:autoSpaceDN w:val="0"/>
        <w:adjustRightInd w:val="0"/>
        <w:spacing w:line="240" w:lineRule="auto"/>
      </w:pPr>
    </w:p>
    <w:p w:rsidR="00EA344B" w:rsidRPr="000876D9" w:rsidRDefault="00EA344B" w:rsidP="00EA344B">
      <w:pPr>
        <w:autoSpaceDE w:val="0"/>
        <w:autoSpaceDN w:val="0"/>
        <w:adjustRightInd w:val="0"/>
        <w:spacing w:line="240" w:lineRule="auto"/>
        <w:rPr>
          <w:b/>
        </w:rPr>
      </w:pPr>
      <w:r w:rsidRPr="000876D9">
        <w:rPr>
          <w:b/>
        </w:rPr>
        <w:t>Исполнители  подпрограммы:</w:t>
      </w:r>
      <w:r w:rsidR="00486CBE" w:rsidRPr="00486CBE">
        <w:t>Директор, НМЦ, зам. директора по учебной работе, зам. директора по воспитательной работе, ПЦК.</w:t>
      </w:r>
    </w:p>
    <w:p w:rsidR="00EA344B" w:rsidRPr="00707291" w:rsidRDefault="00EA344B" w:rsidP="00EA344B">
      <w:pPr>
        <w:autoSpaceDE w:val="0"/>
        <w:autoSpaceDN w:val="0"/>
        <w:adjustRightInd w:val="0"/>
        <w:spacing w:line="240" w:lineRule="auto"/>
      </w:pPr>
    </w:p>
    <w:tbl>
      <w:tblPr>
        <w:tblpPr w:leftFromText="180" w:rightFromText="180" w:vertAnchor="text" w:horzAnchor="margin" w:tblpXSpec="center" w:tblpY="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4806"/>
        <w:gridCol w:w="1346"/>
        <w:gridCol w:w="2113"/>
        <w:gridCol w:w="1662"/>
      </w:tblGrid>
      <w:tr w:rsidR="00EA344B" w:rsidRPr="00707291" w:rsidTr="00486CBE">
        <w:tc>
          <w:tcPr>
            <w:tcW w:w="813" w:type="dxa"/>
          </w:tcPr>
          <w:p w:rsidR="00EA344B" w:rsidRPr="00EA344B" w:rsidRDefault="00EA344B" w:rsidP="00EA344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EA344B">
              <w:rPr>
                <w:b/>
                <w:sz w:val="24"/>
                <w:szCs w:val="24"/>
              </w:rPr>
              <w:t>№</w:t>
            </w:r>
            <w:proofErr w:type="gramStart"/>
            <w:r w:rsidRPr="00EA344B">
              <w:rPr>
                <w:b/>
                <w:sz w:val="24"/>
                <w:szCs w:val="24"/>
              </w:rPr>
              <w:t>п</w:t>
            </w:r>
            <w:proofErr w:type="gramEnd"/>
            <w:r w:rsidRPr="00EA344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6" w:type="dxa"/>
          </w:tcPr>
          <w:p w:rsidR="00EA344B" w:rsidRPr="00EA344B" w:rsidRDefault="00EA344B" w:rsidP="00EA344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EA344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6" w:type="dxa"/>
          </w:tcPr>
          <w:p w:rsidR="00EA344B" w:rsidRPr="00EA344B" w:rsidRDefault="00EA344B" w:rsidP="00EA344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EA344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13" w:type="dxa"/>
          </w:tcPr>
          <w:p w:rsidR="00EA344B" w:rsidRPr="00EA344B" w:rsidRDefault="00EA344B" w:rsidP="00EA344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EA344B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62" w:type="dxa"/>
          </w:tcPr>
          <w:p w:rsidR="00EA344B" w:rsidRPr="00EA344B" w:rsidRDefault="00EA344B" w:rsidP="00EA344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EA344B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EA344B" w:rsidRPr="00707291" w:rsidTr="00EA344B">
        <w:tc>
          <w:tcPr>
            <w:tcW w:w="10740" w:type="dxa"/>
            <w:gridSpan w:val="5"/>
          </w:tcPr>
          <w:p w:rsidR="00EA344B" w:rsidRPr="009A450C" w:rsidRDefault="00EA344B" w:rsidP="00EA34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450C">
              <w:rPr>
                <w:b/>
                <w:sz w:val="24"/>
                <w:szCs w:val="24"/>
              </w:rPr>
              <w:t>Проектно-аналитический этап (2015 год)</w:t>
            </w:r>
          </w:p>
        </w:tc>
      </w:tr>
      <w:tr w:rsidR="00EA344B" w:rsidRPr="00707291" w:rsidTr="00486CBE">
        <w:tc>
          <w:tcPr>
            <w:tcW w:w="813" w:type="dxa"/>
          </w:tcPr>
          <w:p w:rsidR="00EA344B" w:rsidRPr="00575B35" w:rsidRDefault="00EA344B" w:rsidP="00EA34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06" w:type="dxa"/>
          </w:tcPr>
          <w:p w:rsidR="00EA344B" w:rsidRPr="00EA344B" w:rsidRDefault="00EA344B" w:rsidP="00EA344B">
            <w:pPr>
              <w:spacing w:line="240" w:lineRule="atLeast"/>
              <w:ind w:firstLine="0"/>
            </w:pPr>
            <w:r w:rsidRPr="00EA344B">
              <w:t>Анализ внешних и внутренних факторов колледжа, направленный на выявление текущего потенциала учреждения, неиспользованных возможностей, альтернатив развития и путей их осуществления.</w:t>
            </w:r>
          </w:p>
        </w:tc>
        <w:tc>
          <w:tcPr>
            <w:tcW w:w="1346" w:type="dxa"/>
          </w:tcPr>
          <w:p w:rsidR="00EA344B" w:rsidRPr="00EA344B" w:rsidRDefault="00EA344B" w:rsidP="00EA344B">
            <w:pPr>
              <w:spacing w:line="240" w:lineRule="auto"/>
              <w:ind w:firstLine="0"/>
            </w:pPr>
            <w:r>
              <w:t>2015</w:t>
            </w:r>
          </w:p>
        </w:tc>
        <w:tc>
          <w:tcPr>
            <w:tcW w:w="2113" w:type="dxa"/>
          </w:tcPr>
          <w:p w:rsidR="00EA344B" w:rsidRPr="00EA344B" w:rsidRDefault="00EA344B" w:rsidP="00EA344B">
            <w:pPr>
              <w:spacing w:line="240" w:lineRule="auto"/>
              <w:ind w:firstLine="0"/>
              <w:jc w:val="left"/>
            </w:pPr>
            <w:r>
              <w:t>НМЦ, зам. директора по учебной работе, зам. директора по воспитательной работе</w:t>
            </w:r>
          </w:p>
        </w:tc>
        <w:tc>
          <w:tcPr>
            <w:tcW w:w="1662" w:type="dxa"/>
          </w:tcPr>
          <w:p w:rsidR="00EA344B" w:rsidRPr="00EA344B" w:rsidRDefault="00EA344B" w:rsidP="00EA344B">
            <w:pPr>
              <w:spacing w:line="240" w:lineRule="auto"/>
            </w:pPr>
          </w:p>
        </w:tc>
      </w:tr>
      <w:tr w:rsidR="00EA344B" w:rsidRPr="00707291" w:rsidTr="00486CBE">
        <w:tc>
          <w:tcPr>
            <w:tcW w:w="813" w:type="dxa"/>
          </w:tcPr>
          <w:p w:rsidR="00EA344B" w:rsidRPr="00575B35" w:rsidRDefault="00EA344B" w:rsidP="00EA34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6" w:type="dxa"/>
          </w:tcPr>
          <w:p w:rsidR="00EA344B" w:rsidRPr="00EA344B" w:rsidRDefault="00EA344B" w:rsidP="00EA344B">
            <w:pPr>
              <w:spacing w:line="240" w:lineRule="atLeast"/>
              <w:ind w:firstLine="0"/>
            </w:pPr>
            <w:r w:rsidRPr="00EA344B">
              <w:t xml:space="preserve">Анализ </w:t>
            </w:r>
            <w:proofErr w:type="gramStart"/>
            <w:r w:rsidRPr="00EA344B">
              <w:t>условий обеспечения эффективного управления деятельности руководства колледжа</w:t>
            </w:r>
            <w:proofErr w:type="gramEnd"/>
            <w:r w:rsidRPr="00EA344B">
              <w:t xml:space="preserve"> по реализации основных функций управления: планирования, организация, мотивация и контроль.</w:t>
            </w:r>
          </w:p>
        </w:tc>
        <w:tc>
          <w:tcPr>
            <w:tcW w:w="1346" w:type="dxa"/>
          </w:tcPr>
          <w:p w:rsidR="00EA344B" w:rsidRPr="00EA344B" w:rsidRDefault="00EA344B" w:rsidP="00EA344B">
            <w:pPr>
              <w:spacing w:line="240" w:lineRule="auto"/>
              <w:ind w:firstLine="0"/>
            </w:pPr>
            <w:r>
              <w:t>2015</w:t>
            </w:r>
          </w:p>
        </w:tc>
        <w:tc>
          <w:tcPr>
            <w:tcW w:w="2113" w:type="dxa"/>
          </w:tcPr>
          <w:p w:rsidR="00EA344B" w:rsidRPr="00EA344B" w:rsidRDefault="00EA344B" w:rsidP="00EA344B">
            <w:pPr>
              <w:spacing w:line="240" w:lineRule="auto"/>
              <w:ind w:firstLine="0"/>
              <w:jc w:val="left"/>
            </w:pPr>
            <w:r>
              <w:t>НМЦ, зам. директора по учебной работе, зам. директора по воспитательной работе</w:t>
            </w:r>
          </w:p>
        </w:tc>
        <w:tc>
          <w:tcPr>
            <w:tcW w:w="1662" w:type="dxa"/>
          </w:tcPr>
          <w:p w:rsidR="00EA344B" w:rsidRPr="00EA344B" w:rsidRDefault="00EA344B" w:rsidP="00EA344B">
            <w:pPr>
              <w:spacing w:line="240" w:lineRule="auto"/>
            </w:pPr>
          </w:p>
        </w:tc>
      </w:tr>
      <w:tr w:rsidR="00EA344B" w:rsidRPr="00707291" w:rsidTr="00EA344B">
        <w:trPr>
          <w:trHeight w:val="422"/>
        </w:trPr>
        <w:tc>
          <w:tcPr>
            <w:tcW w:w="10740" w:type="dxa"/>
            <w:gridSpan w:val="5"/>
          </w:tcPr>
          <w:p w:rsidR="00EA344B" w:rsidRPr="00EA344B" w:rsidRDefault="00EA344B" w:rsidP="00EA34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A344B">
              <w:rPr>
                <w:b/>
                <w:sz w:val="24"/>
                <w:szCs w:val="24"/>
              </w:rPr>
              <w:t>Преобразовательный этап (2015-2019 годы)</w:t>
            </w:r>
          </w:p>
        </w:tc>
      </w:tr>
      <w:tr w:rsidR="00EA344B" w:rsidRPr="00707291" w:rsidTr="00486CBE">
        <w:tc>
          <w:tcPr>
            <w:tcW w:w="813" w:type="dxa"/>
          </w:tcPr>
          <w:p w:rsidR="00EA344B" w:rsidRPr="00575B35" w:rsidRDefault="00EA344B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EA344B" w:rsidRPr="00EA344B" w:rsidRDefault="00EA344B" w:rsidP="00EA344B">
            <w:pPr>
              <w:spacing w:line="240" w:lineRule="auto"/>
              <w:ind w:firstLine="0"/>
            </w:pPr>
            <w:r w:rsidRPr="00EA344B">
              <w:t xml:space="preserve">Разработка и апробация комплекта управленческой, нормативной и учебно-методической документации, </w:t>
            </w:r>
            <w:r w:rsidRPr="00EA344B">
              <w:lastRenderedPageBreak/>
              <w:t>обеспечивающей реализацию основных профессиональных образовательных программ в соответствии с ФГОС СПО третьего поколения</w:t>
            </w:r>
          </w:p>
        </w:tc>
        <w:tc>
          <w:tcPr>
            <w:tcW w:w="1346" w:type="dxa"/>
          </w:tcPr>
          <w:p w:rsidR="00EA344B" w:rsidRPr="00EA344B" w:rsidRDefault="00EA344B" w:rsidP="00EA344B">
            <w:pPr>
              <w:spacing w:line="240" w:lineRule="auto"/>
              <w:ind w:firstLine="0"/>
            </w:pPr>
            <w:r>
              <w:lastRenderedPageBreak/>
              <w:t>ежегодно</w:t>
            </w:r>
          </w:p>
        </w:tc>
        <w:tc>
          <w:tcPr>
            <w:tcW w:w="2113" w:type="dxa"/>
          </w:tcPr>
          <w:p w:rsidR="00EA344B" w:rsidRPr="00EA344B" w:rsidRDefault="00EA344B" w:rsidP="00EA344B">
            <w:pPr>
              <w:spacing w:line="240" w:lineRule="auto"/>
              <w:ind w:firstLine="0"/>
            </w:pPr>
            <w:r>
              <w:t xml:space="preserve">НМЦ, зам. директора по учебной </w:t>
            </w:r>
            <w:r>
              <w:lastRenderedPageBreak/>
              <w:t>работе, ПЦК</w:t>
            </w:r>
          </w:p>
        </w:tc>
        <w:tc>
          <w:tcPr>
            <w:tcW w:w="1662" w:type="dxa"/>
          </w:tcPr>
          <w:p w:rsidR="00EA344B" w:rsidRPr="00EA344B" w:rsidRDefault="00EA344B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>Определение современных приоритетных технологий управления в соответствии с обновленной нормативно-правовой базой и содержанием управляемой системы.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НМЦ, зам. директора по учебной работе, зам. директора по воспитательной работе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pStyle w:val="Default"/>
              <w:rPr>
                <w:color w:val="auto"/>
                <w:sz w:val="28"/>
                <w:szCs w:val="28"/>
              </w:rPr>
            </w:pPr>
            <w:r w:rsidRPr="00EA344B">
              <w:rPr>
                <w:color w:val="auto"/>
                <w:sz w:val="28"/>
                <w:szCs w:val="28"/>
              </w:rPr>
              <w:t xml:space="preserve">Развитие административных, психологических, </w:t>
            </w:r>
            <w:proofErr w:type="gramStart"/>
            <w:r w:rsidRPr="00EA344B">
              <w:rPr>
                <w:color w:val="auto"/>
                <w:sz w:val="28"/>
                <w:szCs w:val="28"/>
              </w:rPr>
              <w:t>экономических и других современных методов</w:t>
            </w:r>
            <w:proofErr w:type="gramEnd"/>
            <w:r w:rsidRPr="00EA344B">
              <w:rPr>
                <w:color w:val="auto"/>
                <w:sz w:val="28"/>
                <w:szCs w:val="28"/>
              </w:rPr>
              <w:t xml:space="preserve"> управления образовательной системой колледжа.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НМЦ, зам. директора по учебной работе, зам. директора по воспитательной работе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 xml:space="preserve">Создание действенной </w:t>
            </w:r>
            <w:proofErr w:type="gramStart"/>
            <w:r w:rsidRPr="00EA344B">
              <w:t>системы повышения профессионального потенциала педагогических работников колледжа</w:t>
            </w:r>
            <w:proofErr w:type="gramEnd"/>
            <w:r w:rsidRPr="00EA344B">
              <w:t>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НМЦ, зам. директора по учебной работе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>Создание условий формирования индивидуальных траекторий профессионального, карьерного и личностного роста педагогов.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НМЦ, зам. директора по учебной работе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 xml:space="preserve">Совершенствование работы с персоналом в части развития форм обратной связи с работниками. 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Директор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 xml:space="preserve">Совершенствование </w:t>
            </w:r>
            <w:proofErr w:type="gramStart"/>
            <w:r w:rsidRPr="00EA344B">
              <w:t>системы стимулирования деятельности работников колледжа</w:t>
            </w:r>
            <w:proofErr w:type="gramEnd"/>
            <w:r w:rsidRPr="00EA344B">
              <w:t>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 xml:space="preserve">Директор 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>Создание временных творческих коллективов для разработки инновационных материалов.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>Создание системы стимулирования инновационной деятельности в учебном процессе.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pStyle w:val="Default"/>
              <w:rPr>
                <w:color w:val="auto"/>
                <w:sz w:val="28"/>
                <w:szCs w:val="28"/>
              </w:rPr>
            </w:pPr>
            <w:r w:rsidRPr="00EA344B">
              <w:rPr>
                <w:color w:val="auto"/>
                <w:sz w:val="28"/>
                <w:szCs w:val="28"/>
              </w:rPr>
              <w:t>Расширение использования в управлении колледжа информационно-коммуникативных технологий.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НМЦ, зам. директора по учебной работе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 xml:space="preserve">Оптимизация информационных потоков с целью повышения качества управленческих решений. </w:t>
            </w:r>
            <w:r w:rsidRPr="00EA344B">
              <w:br/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НМЦ, зам. директора по учебной работе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>Развитие единого электронного банка данных по организации образовательного процесса.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НМЦ, зам. директора по учебной работе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>Систематическое обновление сайта колледжа в соответствии с изменяющимися требованиями.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НМЦ, зам. директора по учебной работе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>Развитие электронного документооборота внутри колледжа.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НМЦ, зам. директора по учебной работе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>Создание электронной базы нормативно-правовой документации колледжа.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НМЦ, зам. директора по учебной работе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pStyle w:val="Default"/>
              <w:rPr>
                <w:color w:val="auto"/>
                <w:sz w:val="28"/>
                <w:szCs w:val="28"/>
              </w:rPr>
            </w:pPr>
            <w:r w:rsidRPr="00EA344B">
              <w:rPr>
                <w:color w:val="auto"/>
                <w:sz w:val="28"/>
                <w:szCs w:val="28"/>
              </w:rPr>
              <w:t xml:space="preserve"> Реализация системы мониторинга деятельности обновленной управленческой системы.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НМЦ, зам. директора по учебной работе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pStyle w:val="Default"/>
              <w:rPr>
                <w:color w:val="auto"/>
                <w:sz w:val="28"/>
                <w:szCs w:val="28"/>
              </w:rPr>
            </w:pPr>
            <w:r w:rsidRPr="00EA344B">
              <w:rPr>
                <w:color w:val="auto"/>
                <w:sz w:val="28"/>
                <w:szCs w:val="28"/>
              </w:rPr>
              <w:t>Обновление материально-технической базы колледжа в соответствии требованиями ФЗ № 273-ФЗ, СанПиН и ФГОС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 xml:space="preserve">Директор 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 w:rsidRPr="00EA344B">
              <w:t>Поддержание и укрепление традиций колледжа.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ПЦК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EA344B" w:rsidRDefault="00486CBE" w:rsidP="00EA344B">
            <w:pPr>
              <w:pStyle w:val="Default"/>
              <w:rPr>
                <w:color w:val="auto"/>
                <w:sz w:val="28"/>
                <w:szCs w:val="28"/>
              </w:rPr>
            </w:pPr>
            <w:r w:rsidRPr="00EA344B">
              <w:rPr>
                <w:color w:val="auto"/>
                <w:sz w:val="28"/>
                <w:szCs w:val="28"/>
              </w:rPr>
              <w:t>Формирование корпоративной культуры колледжа.</w:t>
            </w:r>
          </w:p>
        </w:tc>
        <w:tc>
          <w:tcPr>
            <w:tcW w:w="1346" w:type="dxa"/>
          </w:tcPr>
          <w:p w:rsidR="00486CBE" w:rsidRDefault="00486CBE" w:rsidP="00486CBE">
            <w:pPr>
              <w:ind w:firstLine="0"/>
            </w:pPr>
            <w:r w:rsidRPr="00192113">
              <w:t>ежегодно</w:t>
            </w:r>
          </w:p>
        </w:tc>
        <w:tc>
          <w:tcPr>
            <w:tcW w:w="2113" w:type="dxa"/>
          </w:tcPr>
          <w:p w:rsidR="00486CBE" w:rsidRPr="00EA344B" w:rsidRDefault="00486CBE" w:rsidP="00EA344B">
            <w:pPr>
              <w:spacing w:line="240" w:lineRule="auto"/>
              <w:ind w:firstLine="0"/>
            </w:pPr>
            <w:r>
              <w:t>ПЦК</w:t>
            </w:r>
          </w:p>
        </w:tc>
        <w:tc>
          <w:tcPr>
            <w:tcW w:w="1662" w:type="dxa"/>
          </w:tcPr>
          <w:p w:rsidR="00486CBE" w:rsidRPr="00EA344B" w:rsidRDefault="00486CBE" w:rsidP="00EA344B">
            <w:pPr>
              <w:spacing w:line="240" w:lineRule="auto"/>
            </w:pPr>
          </w:p>
        </w:tc>
      </w:tr>
      <w:tr w:rsidR="00EA344B" w:rsidRPr="00707291" w:rsidTr="00EA344B">
        <w:tc>
          <w:tcPr>
            <w:tcW w:w="10740" w:type="dxa"/>
            <w:gridSpan w:val="5"/>
          </w:tcPr>
          <w:p w:rsidR="00EA344B" w:rsidRPr="00575B35" w:rsidRDefault="00EA344B" w:rsidP="00EA3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5B35">
              <w:rPr>
                <w:sz w:val="24"/>
                <w:szCs w:val="24"/>
              </w:rPr>
              <w:t>Рефлексивно-обобщающий (2019 год)</w:t>
            </w: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1B2144" w:rsidRDefault="00486CBE" w:rsidP="00715410">
            <w:pPr>
              <w:spacing w:line="240" w:lineRule="auto"/>
              <w:ind w:firstLine="0"/>
            </w:pPr>
            <w:r w:rsidRPr="001B2144">
              <w:rPr>
                <w:color w:val="000000"/>
              </w:rPr>
              <w:t xml:space="preserve">Мониторинг  результативности </w:t>
            </w:r>
            <w:r w:rsidR="00715410">
              <w:t>управленческой</w:t>
            </w:r>
            <w:r w:rsidR="00715410" w:rsidRPr="00707291">
              <w:t xml:space="preserve"> деятельности</w:t>
            </w:r>
            <w:r w:rsidRPr="001B2144">
              <w:rPr>
                <w:color w:val="000000"/>
              </w:rPr>
              <w:t xml:space="preserve">колледжа </w:t>
            </w:r>
          </w:p>
        </w:tc>
        <w:tc>
          <w:tcPr>
            <w:tcW w:w="1346" w:type="dxa"/>
          </w:tcPr>
          <w:p w:rsidR="00486CBE" w:rsidRPr="001B2144" w:rsidRDefault="00486CBE" w:rsidP="00E168AE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2113" w:type="dxa"/>
          </w:tcPr>
          <w:p w:rsidR="00486CBE" w:rsidRPr="001B2144" w:rsidRDefault="00486CBE" w:rsidP="00E168AE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662" w:type="dxa"/>
          </w:tcPr>
          <w:p w:rsidR="00486CBE" w:rsidRPr="001B2144" w:rsidRDefault="00486CBE" w:rsidP="00E168AE">
            <w:pPr>
              <w:spacing w:line="240" w:lineRule="auto"/>
            </w:pPr>
          </w:p>
        </w:tc>
      </w:tr>
      <w:tr w:rsidR="00486CBE" w:rsidRPr="00707291" w:rsidTr="00486CBE">
        <w:tc>
          <w:tcPr>
            <w:tcW w:w="813" w:type="dxa"/>
          </w:tcPr>
          <w:p w:rsidR="00486CBE" w:rsidRPr="00575B35" w:rsidRDefault="00486CBE" w:rsidP="00EA34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486CBE" w:rsidRPr="001B2144" w:rsidRDefault="00486CBE" w:rsidP="00715410">
            <w:pPr>
              <w:spacing w:line="240" w:lineRule="auto"/>
              <w:ind w:firstLine="0"/>
            </w:pPr>
            <w:r w:rsidRPr="001B2144">
              <w:t xml:space="preserve">Подготовка предложений в Программу развития колледжа по </w:t>
            </w:r>
            <w:r w:rsidR="00715410">
              <w:t>развитию управленческой</w:t>
            </w:r>
            <w:r w:rsidR="00715410" w:rsidRPr="00707291">
              <w:t xml:space="preserve"> деятельности</w:t>
            </w:r>
            <w:r w:rsidR="00715410">
              <w:t xml:space="preserve"> колледжа</w:t>
            </w:r>
          </w:p>
        </w:tc>
        <w:tc>
          <w:tcPr>
            <w:tcW w:w="1346" w:type="dxa"/>
          </w:tcPr>
          <w:p w:rsidR="00486CBE" w:rsidRPr="001B2144" w:rsidRDefault="00486CBE" w:rsidP="00E168AE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2113" w:type="dxa"/>
          </w:tcPr>
          <w:p w:rsidR="00486CBE" w:rsidRPr="001B2144" w:rsidRDefault="00486CBE" w:rsidP="00E168AE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662" w:type="dxa"/>
          </w:tcPr>
          <w:p w:rsidR="00486CBE" w:rsidRPr="001B2144" w:rsidRDefault="00486CBE" w:rsidP="00E168AE">
            <w:pPr>
              <w:spacing w:line="240" w:lineRule="auto"/>
            </w:pPr>
          </w:p>
        </w:tc>
      </w:tr>
    </w:tbl>
    <w:p w:rsidR="00EA344B" w:rsidRPr="00707291" w:rsidRDefault="00EA344B" w:rsidP="00EA344B">
      <w:pPr>
        <w:autoSpaceDE w:val="0"/>
        <w:autoSpaceDN w:val="0"/>
        <w:adjustRightInd w:val="0"/>
        <w:spacing w:line="240" w:lineRule="auto"/>
      </w:pPr>
    </w:p>
    <w:p w:rsidR="00EA344B" w:rsidRPr="00707291" w:rsidRDefault="00EA344B" w:rsidP="00EA344B">
      <w:pPr>
        <w:autoSpaceDE w:val="0"/>
        <w:autoSpaceDN w:val="0"/>
        <w:adjustRightInd w:val="0"/>
        <w:spacing w:line="240" w:lineRule="auto"/>
      </w:pPr>
    </w:p>
    <w:p w:rsidR="00EA344B" w:rsidRPr="00707291" w:rsidRDefault="00486CBE" w:rsidP="00EA344B">
      <w:pPr>
        <w:autoSpaceDE w:val="0"/>
        <w:autoSpaceDN w:val="0"/>
        <w:adjustRightInd w:val="0"/>
        <w:spacing w:line="240" w:lineRule="auto"/>
      </w:pPr>
      <w:r w:rsidRPr="00486CBE">
        <w:rPr>
          <w:b/>
        </w:rPr>
        <w:t>Разработчики подпрограммы:</w:t>
      </w:r>
      <w:r>
        <w:t xml:space="preserve"> НМЦ</w:t>
      </w:r>
    </w:p>
    <w:p w:rsidR="00EA344B" w:rsidRPr="00707291" w:rsidRDefault="00EA344B" w:rsidP="00EA344B">
      <w:pPr>
        <w:autoSpaceDE w:val="0"/>
        <w:autoSpaceDN w:val="0"/>
        <w:adjustRightInd w:val="0"/>
        <w:spacing w:line="240" w:lineRule="auto"/>
      </w:pPr>
    </w:p>
    <w:p w:rsidR="00EA344B" w:rsidRPr="00707291" w:rsidRDefault="00EA344B" w:rsidP="00EA344B">
      <w:pPr>
        <w:autoSpaceDE w:val="0"/>
        <w:autoSpaceDN w:val="0"/>
        <w:adjustRightInd w:val="0"/>
        <w:spacing w:line="240" w:lineRule="auto"/>
      </w:pPr>
    </w:p>
    <w:p w:rsidR="000A6D3C" w:rsidRDefault="000A6D3C">
      <w:pPr>
        <w:spacing w:after="200" w:line="276" w:lineRule="auto"/>
        <w:ind w:firstLine="0"/>
        <w:jc w:val="left"/>
        <w:rPr>
          <w:color w:val="FF0000"/>
        </w:rPr>
      </w:pPr>
    </w:p>
    <w:p w:rsidR="00486CBE" w:rsidRDefault="00486CBE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A6D3C" w:rsidRPr="00EB71D8" w:rsidRDefault="000A6D3C" w:rsidP="000A6D3C">
      <w:pPr>
        <w:spacing w:line="240" w:lineRule="auto"/>
        <w:jc w:val="center"/>
        <w:rPr>
          <w:b/>
        </w:rPr>
      </w:pPr>
      <w:r w:rsidRPr="00EB71D8">
        <w:rPr>
          <w:b/>
        </w:rPr>
        <w:lastRenderedPageBreak/>
        <w:t>Подпрограмма развития</w:t>
      </w:r>
    </w:p>
    <w:p w:rsidR="000A6D3C" w:rsidRPr="00707291" w:rsidRDefault="000A6D3C" w:rsidP="000A6D3C">
      <w:pPr>
        <w:spacing w:line="240" w:lineRule="auto"/>
        <w:jc w:val="center"/>
      </w:pPr>
      <w:r w:rsidRPr="00EB71D8">
        <w:rPr>
          <w:b/>
        </w:rPr>
        <w:t>«Формирование имиджа Иркутского областного колледжа культуры»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</w:p>
    <w:p w:rsidR="000A6D3C" w:rsidRDefault="000A6D3C" w:rsidP="000A6D3C">
      <w:pPr>
        <w:autoSpaceDE w:val="0"/>
        <w:autoSpaceDN w:val="0"/>
        <w:adjustRightInd w:val="0"/>
        <w:spacing w:line="240" w:lineRule="auto"/>
        <w:rPr>
          <w:b/>
        </w:rPr>
      </w:pPr>
      <w:r w:rsidRPr="00847E98">
        <w:rPr>
          <w:b/>
        </w:rPr>
        <w:t>Цель подпрограммы: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  <w:r>
        <w:t xml:space="preserve">формирование и поддержание  положительного </w:t>
      </w:r>
      <w:r w:rsidRPr="00962548">
        <w:t>имиджа</w:t>
      </w:r>
      <w:r>
        <w:t>колледжа культуры.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</w:p>
    <w:p w:rsidR="000A6D3C" w:rsidRPr="00847E98" w:rsidRDefault="000A6D3C" w:rsidP="000A6D3C">
      <w:pPr>
        <w:autoSpaceDE w:val="0"/>
        <w:autoSpaceDN w:val="0"/>
        <w:adjustRightInd w:val="0"/>
        <w:spacing w:line="240" w:lineRule="auto"/>
        <w:rPr>
          <w:b/>
        </w:rPr>
      </w:pPr>
      <w:r w:rsidRPr="00847E98">
        <w:rPr>
          <w:b/>
        </w:rPr>
        <w:t>Задачи подпрограммы:</w:t>
      </w:r>
    </w:p>
    <w:p w:rsidR="000A6D3C" w:rsidRDefault="000A6D3C" w:rsidP="000A6D3C">
      <w:pPr>
        <w:numPr>
          <w:ilvl w:val="0"/>
          <w:numId w:val="60"/>
        </w:numPr>
        <w:autoSpaceDE w:val="0"/>
        <w:autoSpaceDN w:val="0"/>
        <w:adjustRightInd w:val="0"/>
        <w:spacing w:line="240" w:lineRule="auto"/>
        <w:jc w:val="left"/>
      </w:pPr>
      <w:r>
        <w:t xml:space="preserve">совершенствование положительного </w:t>
      </w:r>
      <w:r w:rsidRPr="00962548">
        <w:t>имиджа колледжа</w:t>
      </w:r>
      <w:r>
        <w:t xml:space="preserve"> культуры;</w:t>
      </w:r>
    </w:p>
    <w:p w:rsidR="000A6D3C" w:rsidRDefault="000A6D3C" w:rsidP="000A6D3C">
      <w:pPr>
        <w:numPr>
          <w:ilvl w:val="0"/>
          <w:numId w:val="60"/>
        </w:numPr>
        <w:autoSpaceDE w:val="0"/>
        <w:autoSpaceDN w:val="0"/>
        <w:adjustRightInd w:val="0"/>
        <w:spacing w:line="240" w:lineRule="auto"/>
        <w:jc w:val="left"/>
      </w:pPr>
      <w:r>
        <w:t>информирование целевых групп общественности об образовательных услугах колледжа;</w:t>
      </w:r>
    </w:p>
    <w:p w:rsidR="000A6D3C" w:rsidRDefault="000A6D3C" w:rsidP="000A6D3C">
      <w:pPr>
        <w:numPr>
          <w:ilvl w:val="0"/>
          <w:numId w:val="60"/>
        </w:numPr>
        <w:autoSpaceDE w:val="0"/>
        <w:autoSpaceDN w:val="0"/>
        <w:adjustRightInd w:val="0"/>
        <w:spacing w:line="240" w:lineRule="auto"/>
        <w:jc w:val="left"/>
      </w:pPr>
      <w:r>
        <w:t>побуждениецелевых групп общественности к последующимжелаемым</w:t>
      </w:r>
      <w:r w:rsidRPr="004463F3">
        <w:t>де</w:t>
      </w:r>
      <w:r>
        <w:t>йствиям в отношении образовательного учреждения;</w:t>
      </w:r>
    </w:p>
    <w:p w:rsidR="000A6D3C" w:rsidRDefault="000A6D3C" w:rsidP="000A6D3C">
      <w:pPr>
        <w:numPr>
          <w:ilvl w:val="0"/>
          <w:numId w:val="60"/>
        </w:numPr>
        <w:autoSpaceDE w:val="0"/>
        <w:autoSpaceDN w:val="0"/>
        <w:adjustRightInd w:val="0"/>
        <w:spacing w:line="240" w:lineRule="auto"/>
        <w:jc w:val="left"/>
      </w:pPr>
      <w:r>
        <w:t>проведение непрерывного</w:t>
      </w:r>
      <w:r w:rsidRPr="003C25BE">
        <w:t xml:space="preserve"> мониторинг</w:t>
      </w:r>
      <w:r>
        <w:t>а ситуации;</w:t>
      </w:r>
    </w:p>
    <w:p w:rsidR="000A6D3C" w:rsidRPr="00381265" w:rsidRDefault="000A6D3C" w:rsidP="000A6D3C">
      <w:pPr>
        <w:numPr>
          <w:ilvl w:val="0"/>
          <w:numId w:val="60"/>
        </w:numPr>
        <w:autoSpaceDE w:val="0"/>
        <w:autoSpaceDN w:val="0"/>
        <w:adjustRightInd w:val="0"/>
        <w:spacing w:line="240" w:lineRule="auto"/>
        <w:jc w:val="left"/>
      </w:pPr>
      <w:r>
        <w:t>разработка и проведение  мероприятий по коррекции используемых средств и методов и улучшению составляющих имиджа колледжа.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</w:p>
    <w:p w:rsidR="000A6D3C" w:rsidRPr="00847E98" w:rsidRDefault="000A6D3C" w:rsidP="000A6D3C">
      <w:pPr>
        <w:tabs>
          <w:tab w:val="decimal" w:pos="6691"/>
        </w:tabs>
        <w:autoSpaceDE w:val="0"/>
        <w:autoSpaceDN w:val="0"/>
        <w:adjustRightInd w:val="0"/>
        <w:spacing w:line="240" w:lineRule="auto"/>
        <w:rPr>
          <w:b/>
        </w:rPr>
      </w:pPr>
      <w:r w:rsidRPr="00847E98">
        <w:rPr>
          <w:b/>
        </w:rPr>
        <w:t>Этапы реализации подпрограммы: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707291">
        <w:t>1 этап - 2015 год: проектно-аналитический;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  <w:r w:rsidRPr="00707291">
        <w:t>2 этап - 2015-2019 годы: преобразовательный;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  <w:r w:rsidRPr="00707291">
        <w:t>3 этап - 2019 год: рефлексивно-обобщающий.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</w:p>
    <w:p w:rsidR="000A6D3C" w:rsidRPr="00847E98" w:rsidRDefault="000A6D3C" w:rsidP="000A6D3C">
      <w:pPr>
        <w:autoSpaceDE w:val="0"/>
        <w:autoSpaceDN w:val="0"/>
        <w:adjustRightInd w:val="0"/>
        <w:spacing w:line="240" w:lineRule="auto"/>
        <w:rPr>
          <w:b/>
        </w:rPr>
      </w:pPr>
      <w:r w:rsidRPr="00847E98">
        <w:rPr>
          <w:b/>
        </w:rPr>
        <w:t>Ожидаемые результаты реализации подпрограммы:</w:t>
      </w:r>
    </w:p>
    <w:p w:rsidR="000A6D3C" w:rsidRDefault="000A6D3C" w:rsidP="000A6D3C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</w:pPr>
      <w:r w:rsidRPr="006C5A4D">
        <w:t>формирование положительного отношения</w:t>
      </w:r>
      <w:r>
        <w:t xml:space="preserve"> и</w:t>
      </w:r>
      <w:r w:rsidRPr="006C5A4D">
        <w:t xml:space="preserve"> довери</w:t>
      </w:r>
      <w:r>
        <w:t>я</w:t>
      </w:r>
      <w:r w:rsidRPr="006C5A4D">
        <w:t xml:space="preserve"> к </w:t>
      </w:r>
      <w:proofErr w:type="spellStart"/>
      <w:r>
        <w:t>колледжу</w:t>
      </w:r>
      <w:proofErr w:type="gramStart"/>
      <w:r>
        <w:t>,</w:t>
      </w:r>
      <w:r w:rsidRPr="006C5A4D">
        <w:t>п</w:t>
      </w:r>
      <w:proofErr w:type="gramEnd"/>
      <w:r w:rsidRPr="006C5A4D">
        <w:t>овышение</w:t>
      </w:r>
      <w:proofErr w:type="spellEnd"/>
      <w:r w:rsidRPr="006C5A4D">
        <w:t xml:space="preserve"> престижа, авторитета и влияния</w:t>
      </w:r>
      <w:r>
        <w:t xml:space="preserve"> на рынке образовательных услуг;</w:t>
      </w:r>
    </w:p>
    <w:p w:rsidR="000A6D3C" w:rsidRPr="00707291" w:rsidRDefault="000A6D3C" w:rsidP="000A6D3C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</w:pPr>
      <w:r>
        <w:t>достижение колледжем устойчивого и продолжительного успеха на рынке образовательных услуг;</w:t>
      </w:r>
    </w:p>
    <w:p w:rsidR="000A6D3C" w:rsidRDefault="000A6D3C" w:rsidP="000A6D3C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jc w:val="left"/>
      </w:pPr>
      <w:r>
        <w:t>увеличение числа целевых групп общественности, информированных о деятельности колледжа и участвующих в сотрудничестве.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</w:p>
    <w:p w:rsidR="000A6D3C" w:rsidRPr="00847E98" w:rsidRDefault="000A6D3C" w:rsidP="000A6D3C">
      <w:pPr>
        <w:autoSpaceDE w:val="0"/>
        <w:autoSpaceDN w:val="0"/>
        <w:adjustRightInd w:val="0"/>
        <w:spacing w:line="240" w:lineRule="auto"/>
        <w:rPr>
          <w:b/>
        </w:rPr>
      </w:pPr>
      <w:r w:rsidRPr="00847E98">
        <w:rPr>
          <w:b/>
        </w:rPr>
        <w:t>Исполнители  подпрограммы:</w:t>
      </w:r>
      <w:r>
        <w:t>зам. директора по коммерческой деятельности, ПЦК.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</w:p>
    <w:p w:rsidR="000A6D3C" w:rsidRDefault="000A6D3C" w:rsidP="00B22A6D">
      <w:pPr>
        <w:autoSpaceDE w:val="0"/>
        <w:autoSpaceDN w:val="0"/>
        <w:adjustRightInd w:val="0"/>
        <w:spacing w:line="240" w:lineRule="auto"/>
        <w:rPr>
          <w:b/>
          <w:color w:val="FF0000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5"/>
        <w:gridCol w:w="3965"/>
        <w:gridCol w:w="1094"/>
        <w:gridCol w:w="1462"/>
        <w:gridCol w:w="1926"/>
        <w:gridCol w:w="984"/>
      </w:tblGrid>
      <w:tr w:rsidR="000A6D3C" w:rsidRPr="000A6D3C" w:rsidTr="000A6D3C">
        <w:tc>
          <w:tcPr>
            <w:tcW w:w="1025" w:type="dxa"/>
          </w:tcPr>
          <w:p w:rsidR="000A6D3C" w:rsidRPr="000A6D3C" w:rsidRDefault="000A6D3C" w:rsidP="000A6D3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№</w:t>
            </w:r>
            <w:proofErr w:type="gramStart"/>
            <w:r w:rsidRPr="000A6D3C">
              <w:rPr>
                <w:b/>
                <w:sz w:val="24"/>
                <w:szCs w:val="24"/>
              </w:rPr>
              <w:t>п</w:t>
            </w:r>
            <w:proofErr w:type="gramEnd"/>
            <w:r w:rsidRPr="000A6D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5" w:type="dxa"/>
          </w:tcPr>
          <w:p w:rsidR="000A6D3C" w:rsidRPr="000A6D3C" w:rsidRDefault="000A6D3C" w:rsidP="000A6D3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4" w:type="dxa"/>
          </w:tcPr>
          <w:p w:rsidR="000A6D3C" w:rsidRPr="000A6D3C" w:rsidRDefault="000A6D3C" w:rsidP="000A6D3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</w:t>
            </w:r>
            <w:r w:rsidRPr="000A6D3C">
              <w:rPr>
                <w:b/>
                <w:sz w:val="24"/>
                <w:szCs w:val="24"/>
              </w:rPr>
              <w:t>ение всего периода</w:t>
            </w:r>
          </w:p>
        </w:tc>
        <w:tc>
          <w:tcPr>
            <w:tcW w:w="1462" w:type="dxa"/>
          </w:tcPr>
          <w:p w:rsidR="000A6D3C" w:rsidRPr="000A6D3C" w:rsidRDefault="000A6D3C" w:rsidP="000A6D3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26" w:type="dxa"/>
          </w:tcPr>
          <w:p w:rsidR="000A6D3C" w:rsidRPr="000A6D3C" w:rsidRDefault="000A6D3C" w:rsidP="000A6D3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984" w:type="dxa"/>
          </w:tcPr>
          <w:p w:rsidR="000A6D3C" w:rsidRPr="000A6D3C" w:rsidRDefault="000A6D3C" w:rsidP="000A6D3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1" w:type="dxa"/>
            <w:gridSpan w:val="5"/>
          </w:tcPr>
          <w:p w:rsidR="000A6D3C" w:rsidRPr="000A6D3C" w:rsidRDefault="000A6D3C" w:rsidP="000A6D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Проектно-аналитический этап (2015 год)</w:t>
            </w: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2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2F42F2" w:rsidRDefault="000A6D3C" w:rsidP="000A6D3C">
            <w:pPr>
              <w:spacing w:line="240" w:lineRule="auto"/>
              <w:ind w:firstLine="0"/>
              <w:rPr>
                <w:color w:val="FF0000"/>
              </w:rPr>
            </w:pPr>
            <w:r>
              <w:t xml:space="preserve">Диагностика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r>
              <w:lastRenderedPageBreak/>
              <w:t>внутреннего и внешнего имиджа колледжа</w:t>
            </w:r>
          </w:p>
        </w:tc>
        <w:tc>
          <w:tcPr>
            <w:tcW w:w="1094" w:type="dxa"/>
          </w:tcPr>
          <w:p w:rsidR="000A6D3C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2015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 xml:space="preserve">Зам. директора по </w:t>
            </w:r>
            <w:r>
              <w:lastRenderedPageBreak/>
              <w:t>коммерческой деятельности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1" w:type="dxa"/>
            <w:gridSpan w:val="5"/>
          </w:tcPr>
          <w:p w:rsidR="000A6D3C" w:rsidRPr="000A6D3C" w:rsidRDefault="000A6D3C" w:rsidP="000A6D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Преобразовательный этап (2015-2019 годы)</w:t>
            </w: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962548" w:rsidRDefault="000A6D3C" w:rsidP="000A6D3C">
            <w:pPr>
              <w:spacing w:line="240" w:lineRule="auto"/>
              <w:ind w:firstLine="0"/>
            </w:pPr>
            <w:r w:rsidRPr="00962548">
              <w:t xml:space="preserve">Разработка </w:t>
            </w:r>
            <w:proofErr w:type="gramStart"/>
            <w:r w:rsidRPr="00962548">
              <w:t>процедуры мониторинга формирования имиджа колледжа</w:t>
            </w:r>
            <w:proofErr w:type="gramEnd"/>
          </w:p>
        </w:tc>
        <w:tc>
          <w:tcPr>
            <w:tcW w:w="1094" w:type="dxa"/>
          </w:tcPr>
          <w:p w:rsidR="000A6D3C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962548" w:rsidRDefault="000A6D3C" w:rsidP="000A6D3C">
            <w:pPr>
              <w:spacing w:line="240" w:lineRule="auto"/>
              <w:ind w:firstLine="0"/>
            </w:pPr>
            <w:r w:rsidRPr="00962548">
              <w:t>Создание нормативно-правовой базы (локальные акты, положения и др.) по формированию имиджа колледжа</w:t>
            </w:r>
          </w:p>
        </w:tc>
        <w:tc>
          <w:tcPr>
            <w:tcW w:w="1094" w:type="dxa"/>
          </w:tcPr>
          <w:p w:rsidR="000A6D3C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962548" w:rsidRDefault="000A6D3C" w:rsidP="000A6D3C">
            <w:pPr>
              <w:spacing w:line="240" w:lineRule="auto"/>
              <w:ind w:firstLine="0"/>
            </w:pPr>
            <w:r w:rsidRPr="00962548">
              <w:t>Создание методической базы (методические рекомендации, инструкции и др.) по формированию имиджа</w:t>
            </w:r>
          </w:p>
        </w:tc>
        <w:tc>
          <w:tcPr>
            <w:tcW w:w="1094" w:type="dxa"/>
          </w:tcPr>
          <w:p w:rsidR="000A6D3C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Pr="00F4723D" w:rsidRDefault="000A6D3C" w:rsidP="000A6D3C">
            <w:pPr>
              <w:ind w:firstLine="0"/>
            </w:pPr>
            <w:r>
              <w:t>2016-2017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962548" w:rsidRDefault="000A6D3C" w:rsidP="000A6D3C">
            <w:pPr>
              <w:spacing w:line="240" w:lineRule="auto"/>
              <w:ind w:firstLine="0"/>
            </w:pPr>
            <w:r w:rsidRPr="00962548">
              <w:t xml:space="preserve">Разработка и внедрение модели имиджа колледжа  </w:t>
            </w:r>
          </w:p>
        </w:tc>
        <w:tc>
          <w:tcPr>
            <w:tcW w:w="1094" w:type="dxa"/>
          </w:tcPr>
          <w:p w:rsidR="000A6D3C" w:rsidRPr="00962548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Pr="00962548" w:rsidRDefault="000A6D3C" w:rsidP="000A6D3C">
            <w:pPr>
              <w:spacing w:line="240" w:lineRule="auto"/>
              <w:ind w:firstLine="0"/>
            </w:pPr>
            <w:r w:rsidRPr="00962548">
              <w:t>Январь-март 2016 г.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962548" w:rsidRDefault="000A6D3C" w:rsidP="000A6D3C">
            <w:pPr>
              <w:spacing w:line="240" w:lineRule="auto"/>
              <w:ind w:firstLine="0"/>
            </w:pPr>
            <w:r w:rsidRPr="00962548">
              <w:t xml:space="preserve">Анализ и учет спроса рынка потребителей при формировании вариативной части  учебных планов </w:t>
            </w:r>
          </w:p>
        </w:tc>
        <w:tc>
          <w:tcPr>
            <w:tcW w:w="1094" w:type="dxa"/>
          </w:tcPr>
          <w:p w:rsidR="000A6D3C" w:rsidRPr="00962548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Pr="00962548" w:rsidRDefault="000A6D3C" w:rsidP="000A6D3C">
            <w:pPr>
              <w:spacing w:line="240" w:lineRule="auto"/>
              <w:ind w:firstLine="0"/>
            </w:pPr>
            <w:r w:rsidRPr="00962548">
              <w:t>В течение всего периода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 xml:space="preserve">Педагогический совет по вопросам этики и взаимоотношений </w:t>
            </w:r>
          </w:p>
        </w:tc>
        <w:tc>
          <w:tcPr>
            <w:tcW w:w="1094" w:type="dxa"/>
          </w:tcPr>
          <w:p w:rsidR="000A6D3C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Апрель 2016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</w:pP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 w:rsidRPr="00D06DBF">
              <w:t>Информирование целевых групп обществ</w:t>
            </w:r>
            <w:r>
              <w:t>енности о деятельности колледжа</w:t>
            </w:r>
            <w:r w:rsidRPr="00D06DBF">
              <w:t xml:space="preserve"> в части оказания образовательных услуг, услуг по организации досуга, дополнительного образования детей и взрослых</w:t>
            </w:r>
            <w:r>
              <w:t xml:space="preserve"> на сайте колледжа, в СМИ</w:t>
            </w:r>
          </w:p>
        </w:tc>
        <w:tc>
          <w:tcPr>
            <w:tcW w:w="1094" w:type="dxa"/>
          </w:tcPr>
          <w:p w:rsidR="000A6D3C" w:rsidRPr="00707291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 w:rsidRPr="00D06DBF">
              <w:t xml:space="preserve">Дальнейшая разработка </w:t>
            </w:r>
            <w:proofErr w:type="spellStart"/>
            <w:r w:rsidRPr="00D06DBF">
              <w:t>имиджевой</w:t>
            </w:r>
            <w:proofErr w:type="spellEnd"/>
            <w:r w:rsidRPr="00D06DBF">
              <w:t xml:space="preserve"> символики (гимн, традиции, ритуалы)</w:t>
            </w:r>
          </w:p>
        </w:tc>
        <w:tc>
          <w:tcPr>
            <w:tcW w:w="1094" w:type="dxa"/>
          </w:tcPr>
          <w:p w:rsidR="000A6D3C" w:rsidRPr="00707291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2016г.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D06DBF" w:rsidRDefault="000A6D3C" w:rsidP="000A6D3C">
            <w:pPr>
              <w:spacing w:line="240" w:lineRule="auto"/>
              <w:ind w:firstLine="0"/>
            </w:pPr>
            <w:r w:rsidRPr="00BB196F">
              <w:t xml:space="preserve">Организация выпуска обновленных буклетов для абитуриентов; обновление информационных стендов, подготовка информационных </w:t>
            </w:r>
            <w:r w:rsidRPr="00BB196F">
              <w:lastRenderedPageBreak/>
              <w:t>материалов для распространения</w:t>
            </w:r>
          </w:p>
        </w:tc>
        <w:tc>
          <w:tcPr>
            <w:tcW w:w="1094" w:type="dxa"/>
          </w:tcPr>
          <w:p w:rsidR="000A6D3C" w:rsidRPr="00707291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Default="000A6D3C" w:rsidP="000A6D3C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BB196F" w:rsidRDefault="000A6D3C" w:rsidP="000A6D3C">
            <w:pPr>
              <w:spacing w:line="240" w:lineRule="auto"/>
              <w:ind w:firstLine="0"/>
            </w:pPr>
            <w:r w:rsidRPr="00BB196F">
              <w:t>Проведение массовых презентационных мероприятий (гала-концертов, выставок, фестивалей, акций), направленных на формирование положительного имиджа колледжа</w:t>
            </w:r>
          </w:p>
        </w:tc>
        <w:tc>
          <w:tcPr>
            <w:tcW w:w="1094" w:type="dxa"/>
          </w:tcPr>
          <w:p w:rsidR="000A6D3C" w:rsidRPr="00707291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Default="000A6D3C" w:rsidP="000A6D3C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деятельности, ПЦК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BB196F" w:rsidRDefault="000A6D3C" w:rsidP="000A6D3C">
            <w:pPr>
              <w:spacing w:line="240" w:lineRule="auto"/>
              <w:ind w:firstLine="0"/>
            </w:pPr>
            <w:r w:rsidRPr="00BB196F">
              <w:t>Участие в социальных акциях и проектах, благотворительной деятельности</w:t>
            </w:r>
          </w:p>
        </w:tc>
        <w:tc>
          <w:tcPr>
            <w:tcW w:w="1094" w:type="dxa"/>
          </w:tcPr>
          <w:p w:rsidR="000A6D3C" w:rsidRPr="00707291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Default="000A6D3C" w:rsidP="000A6D3C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деятельности, ПЦК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BB196F" w:rsidRDefault="000A6D3C" w:rsidP="000A6D3C">
            <w:pPr>
              <w:spacing w:line="240" w:lineRule="auto"/>
              <w:ind w:firstLine="0"/>
            </w:pPr>
            <w:r w:rsidRPr="00BB196F">
              <w:t xml:space="preserve">Участие в выставках, ярмарках, научно-практических конференциях по проблемам профориентации и трудоустройства </w:t>
            </w:r>
          </w:p>
        </w:tc>
        <w:tc>
          <w:tcPr>
            <w:tcW w:w="1094" w:type="dxa"/>
          </w:tcPr>
          <w:p w:rsidR="000A6D3C" w:rsidRPr="00707291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Default="000A6D3C" w:rsidP="000A6D3C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</w:pPr>
            <w:r>
              <w:t>Зам. директора по коммерческой деятельности, ПЦК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BB196F" w:rsidRDefault="000A6D3C" w:rsidP="000A6D3C">
            <w:pPr>
              <w:spacing w:line="240" w:lineRule="auto"/>
              <w:ind w:firstLine="0"/>
            </w:pPr>
            <w:r w:rsidRPr="00BB196F">
              <w:t>Проведение Дня открытых дверей</w:t>
            </w:r>
          </w:p>
        </w:tc>
        <w:tc>
          <w:tcPr>
            <w:tcW w:w="1094" w:type="dxa"/>
          </w:tcPr>
          <w:p w:rsidR="000A6D3C" w:rsidRPr="00707291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Default="000A6D3C" w:rsidP="000A6D3C">
            <w:pPr>
              <w:spacing w:line="240" w:lineRule="auto"/>
              <w:ind w:firstLine="0"/>
            </w:pPr>
            <w:r>
              <w:t>Ежегодно, последняя суббота марта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деятельности, ПЦК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3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D06DBF" w:rsidRDefault="000A6D3C" w:rsidP="000A6D3C">
            <w:pPr>
              <w:spacing w:line="240" w:lineRule="auto"/>
              <w:ind w:firstLine="0"/>
            </w:pPr>
            <w:r w:rsidRPr="00D06DBF">
              <w:t>Проведение коррекционных мероприятий</w:t>
            </w:r>
          </w:p>
        </w:tc>
        <w:tc>
          <w:tcPr>
            <w:tcW w:w="1094" w:type="dxa"/>
          </w:tcPr>
          <w:p w:rsidR="000A6D3C" w:rsidRPr="00707291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Default="000A6D3C" w:rsidP="000A6D3C">
            <w:pPr>
              <w:spacing w:line="240" w:lineRule="auto"/>
              <w:ind w:firstLine="0"/>
            </w:pPr>
            <w:r>
              <w:t xml:space="preserve">В течение всего периода 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1" w:type="dxa"/>
            <w:gridSpan w:val="5"/>
          </w:tcPr>
          <w:p w:rsidR="000A6D3C" w:rsidRPr="000A6D3C" w:rsidRDefault="000A6D3C" w:rsidP="000A6D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Рефлексивно-обобщающий (2019 год)</w:t>
            </w: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4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Анализ полученных результатов, планирование работы на последующий период</w:t>
            </w:r>
          </w:p>
        </w:tc>
        <w:tc>
          <w:tcPr>
            <w:tcW w:w="1094" w:type="dxa"/>
          </w:tcPr>
          <w:p w:rsidR="000A6D3C" w:rsidRPr="00707291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25" w:type="dxa"/>
          </w:tcPr>
          <w:p w:rsidR="000A6D3C" w:rsidRPr="00707291" w:rsidRDefault="000A6D3C" w:rsidP="000A6D3C">
            <w:pPr>
              <w:numPr>
                <w:ilvl w:val="0"/>
                <w:numId w:val="64"/>
              </w:numPr>
              <w:spacing w:line="240" w:lineRule="auto"/>
              <w:jc w:val="left"/>
            </w:pPr>
          </w:p>
        </w:tc>
        <w:tc>
          <w:tcPr>
            <w:tcW w:w="3965" w:type="dxa"/>
          </w:tcPr>
          <w:p w:rsidR="000A6D3C" w:rsidRDefault="000A6D3C" w:rsidP="000A6D3C">
            <w:pPr>
              <w:spacing w:line="240" w:lineRule="auto"/>
              <w:ind w:firstLine="0"/>
            </w:pPr>
            <w:r w:rsidRPr="001D39B3">
              <w:t xml:space="preserve">Подготовка предложений по </w:t>
            </w:r>
            <w:r>
              <w:t>дальнейшему формированию имиджа</w:t>
            </w:r>
            <w:r w:rsidRPr="001D39B3">
              <w:t xml:space="preserve"> колледжа в Программу развития колледжа</w:t>
            </w:r>
          </w:p>
        </w:tc>
        <w:tc>
          <w:tcPr>
            <w:tcW w:w="1094" w:type="dxa"/>
          </w:tcPr>
          <w:p w:rsidR="000A6D3C" w:rsidRPr="00707291" w:rsidRDefault="000A6D3C" w:rsidP="000A6D3C">
            <w:pPr>
              <w:spacing w:line="240" w:lineRule="auto"/>
            </w:pPr>
          </w:p>
        </w:tc>
        <w:tc>
          <w:tcPr>
            <w:tcW w:w="1462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984" w:type="dxa"/>
          </w:tcPr>
          <w:p w:rsidR="000A6D3C" w:rsidRPr="00707291" w:rsidRDefault="000A6D3C" w:rsidP="000A6D3C">
            <w:pPr>
              <w:spacing w:line="240" w:lineRule="auto"/>
            </w:pPr>
          </w:p>
        </w:tc>
      </w:tr>
    </w:tbl>
    <w:p w:rsidR="00DD1881" w:rsidRDefault="00DD1881" w:rsidP="00DA6F6A">
      <w:pPr>
        <w:spacing w:line="360" w:lineRule="auto"/>
        <w:rPr>
          <w:b/>
          <w:sz w:val="32"/>
          <w:szCs w:val="32"/>
        </w:rPr>
      </w:pPr>
    </w:p>
    <w:p w:rsidR="000A6D3C" w:rsidRPr="00707291" w:rsidRDefault="000A6D3C" w:rsidP="000A6D3C"/>
    <w:p w:rsidR="000A6D3C" w:rsidRPr="004A0B2D" w:rsidRDefault="000A6D3C" w:rsidP="000A6D3C">
      <w:pPr>
        <w:autoSpaceDE w:val="0"/>
        <w:autoSpaceDN w:val="0"/>
        <w:adjustRightInd w:val="0"/>
        <w:spacing w:line="240" w:lineRule="auto"/>
      </w:pPr>
      <w:r w:rsidRPr="000A6D3C">
        <w:rPr>
          <w:b/>
        </w:rPr>
        <w:lastRenderedPageBreak/>
        <w:t>Разработчики подпрограммы:</w:t>
      </w:r>
      <w:r>
        <w:t xml:space="preserve"> зам. директора по коммерческой деятельности</w:t>
      </w:r>
    </w:p>
    <w:p w:rsidR="000A6D3C" w:rsidRPr="00486CBE" w:rsidRDefault="000A6D3C" w:rsidP="00486CBE">
      <w:pPr>
        <w:spacing w:line="276" w:lineRule="auto"/>
        <w:ind w:firstLine="0"/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Pr="00486CBE">
        <w:rPr>
          <w:b/>
        </w:rPr>
        <w:lastRenderedPageBreak/>
        <w:t>Подпрограмма развития</w:t>
      </w:r>
    </w:p>
    <w:p w:rsidR="000A6D3C" w:rsidRPr="00486CBE" w:rsidRDefault="000A6D3C" w:rsidP="00486CBE">
      <w:pPr>
        <w:spacing w:line="240" w:lineRule="auto"/>
        <w:jc w:val="center"/>
        <w:rPr>
          <w:b/>
        </w:rPr>
      </w:pPr>
      <w:r w:rsidRPr="00486CBE">
        <w:rPr>
          <w:b/>
        </w:rPr>
        <w:t>«Развитие механизмов и процедур мониторинга деятельности ИОКК»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</w:p>
    <w:p w:rsidR="000A6D3C" w:rsidRDefault="000A6D3C" w:rsidP="000A6D3C">
      <w:pPr>
        <w:autoSpaceDE w:val="0"/>
        <w:autoSpaceDN w:val="0"/>
        <w:adjustRightInd w:val="0"/>
        <w:spacing w:line="240" w:lineRule="auto"/>
        <w:rPr>
          <w:b/>
        </w:rPr>
      </w:pPr>
      <w:r w:rsidRPr="00D87D56">
        <w:rPr>
          <w:b/>
        </w:rPr>
        <w:t>Цели подпрограммы: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  <w:r>
        <w:t>с</w:t>
      </w:r>
      <w:r w:rsidRPr="00D87D56">
        <w:t xml:space="preserve">овершенствование </w:t>
      </w:r>
      <w:proofErr w:type="gramStart"/>
      <w:r w:rsidRPr="00D87D56">
        <w:t>системы мониторинга оценки деятельности колледжа</w:t>
      </w:r>
      <w:proofErr w:type="gramEnd"/>
      <w:r>
        <w:t>.</w:t>
      </w:r>
    </w:p>
    <w:p w:rsidR="000A6D3C" w:rsidRDefault="000A6D3C" w:rsidP="000A6D3C">
      <w:pPr>
        <w:autoSpaceDE w:val="0"/>
        <w:autoSpaceDN w:val="0"/>
        <w:adjustRightInd w:val="0"/>
        <w:spacing w:line="240" w:lineRule="auto"/>
        <w:rPr>
          <w:b/>
        </w:rPr>
      </w:pPr>
    </w:p>
    <w:p w:rsidR="000A6D3C" w:rsidRPr="00D87D56" w:rsidRDefault="000A6D3C" w:rsidP="000A6D3C">
      <w:pPr>
        <w:autoSpaceDE w:val="0"/>
        <w:autoSpaceDN w:val="0"/>
        <w:adjustRightInd w:val="0"/>
        <w:spacing w:line="240" w:lineRule="auto"/>
        <w:rPr>
          <w:b/>
        </w:rPr>
      </w:pPr>
      <w:r w:rsidRPr="00D87D56">
        <w:rPr>
          <w:b/>
        </w:rPr>
        <w:t>Задачи подпрограммы:</w:t>
      </w:r>
    </w:p>
    <w:p w:rsidR="000A6D3C" w:rsidRDefault="000A6D3C" w:rsidP="000A6D3C">
      <w:pPr>
        <w:numPr>
          <w:ilvl w:val="0"/>
          <w:numId w:val="69"/>
        </w:numPr>
        <w:autoSpaceDE w:val="0"/>
        <w:autoSpaceDN w:val="0"/>
        <w:adjustRightInd w:val="0"/>
        <w:spacing w:line="240" w:lineRule="auto"/>
        <w:jc w:val="left"/>
      </w:pPr>
      <w:r w:rsidRPr="007C439F">
        <w:t>Создание диагностического инструментария для  мониторинга оценки деятельности колледжа.</w:t>
      </w:r>
    </w:p>
    <w:p w:rsidR="000A6D3C" w:rsidRPr="007C439F" w:rsidRDefault="000A6D3C" w:rsidP="000A6D3C">
      <w:pPr>
        <w:numPr>
          <w:ilvl w:val="0"/>
          <w:numId w:val="69"/>
        </w:numPr>
        <w:autoSpaceDE w:val="0"/>
        <w:autoSpaceDN w:val="0"/>
        <w:adjustRightInd w:val="0"/>
        <w:spacing w:line="240" w:lineRule="auto"/>
        <w:jc w:val="left"/>
      </w:pPr>
      <w:r w:rsidRPr="007C439F">
        <w:t xml:space="preserve">Реализация </w:t>
      </w:r>
      <w:proofErr w:type="gramStart"/>
      <w:r w:rsidRPr="007C439F">
        <w:t>системы мониторинга оценки деятельности колледжа</w:t>
      </w:r>
      <w:proofErr w:type="gramEnd"/>
      <w:r w:rsidRPr="007C439F">
        <w:t>.</w:t>
      </w:r>
    </w:p>
    <w:p w:rsidR="000A6D3C" w:rsidRDefault="000A6D3C" w:rsidP="000A6D3C">
      <w:pPr>
        <w:tabs>
          <w:tab w:val="decimal" w:pos="6691"/>
        </w:tabs>
        <w:autoSpaceDE w:val="0"/>
        <w:autoSpaceDN w:val="0"/>
        <w:adjustRightInd w:val="0"/>
        <w:spacing w:line="240" w:lineRule="auto"/>
        <w:rPr>
          <w:b/>
        </w:rPr>
      </w:pPr>
    </w:p>
    <w:p w:rsidR="000A6D3C" w:rsidRPr="00D87D56" w:rsidRDefault="000A6D3C" w:rsidP="000A6D3C">
      <w:pPr>
        <w:tabs>
          <w:tab w:val="decimal" w:pos="6691"/>
        </w:tabs>
        <w:autoSpaceDE w:val="0"/>
        <w:autoSpaceDN w:val="0"/>
        <w:adjustRightInd w:val="0"/>
        <w:spacing w:line="240" w:lineRule="auto"/>
        <w:rPr>
          <w:b/>
        </w:rPr>
      </w:pPr>
      <w:r w:rsidRPr="00D87D56">
        <w:rPr>
          <w:b/>
        </w:rPr>
        <w:t>Этапы реализации подпрограммы: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707291">
        <w:t>1 этап - 2015 год: проектно-аналитический;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  <w:r w:rsidRPr="00707291">
        <w:t>2 этап - 2015-2019 годы: преобразовательный;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  <w:r w:rsidRPr="00707291">
        <w:t>3 этап - 2019 год: рефлексивно-обобщающий.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</w:p>
    <w:p w:rsidR="000A6D3C" w:rsidRPr="00D87D56" w:rsidRDefault="000A6D3C" w:rsidP="000A6D3C">
      <w:pPr>
        <w:autoSpaceDE w:val="0"/>
        <w:autoSpaceDN w:val="0"/>
        <w:adjustRightInd w:val="0"/>
        <w:spacing w:line="240" w:lineRule="auto"/>
        <w:rPr>
          <w:b/>
        </w:rPr>
      </w:pPr>
      <w:r w:rsidRPr="00D87D56">
        <w:rPr>
          <w:b/>
        </w:rPr>
        <w:t>Ожидаемые результаты реализации подпрограммы:</w:t>
      </w:r>
    </w:p>
    <w:p w:rsidR="000A6D3C" w:rsidRPr="00151355" w:rsidRDefault="000A6D3C" w:rsidP="000A6D3C">
      <w:pPr>
        <w:numPr>
          <w:ilvl w:val="0"/>
          <w:numId w:val="65"/>
        </w:numPr>
        <w:autoSpaceDE w:val="0"/>
        <w:autoSpaceDN w:val="0"/>
        <w:adjustRightInd w:val="0"/>
        <w:spacing w:line="240" w:lineRule="auto"/>
      </w:pPr>
      <w:r w:rsidRPr="00D87D56">
        <w:t>Наличие диагностического инструментария для  мониторинга оценки деятельности колледжа.</w:t>
      </w:r>
    </w:p>
    <w:p w:rsidR="000A6D3C" w:rsidRPr="00151355" w:rsidRDefault="000A6D3C" w:rsidP="000A6D3C">
      <w:pPr>
        <w:numPr>
          <w:ilvl w:val="0"/>
          <w:numId w:val="65"/>
        </w:numPr>
        <w:autoSpaceDE w:val="0"/>
        <w:autoSpaceDN w:val="0"/>
        <w:adjustRightInd w:val="0"/>
        <w:spacing w:line="240" w:lineRule="auto"/>
      </w:pPr>
      <w:r w:rsidRPr="00151355">
        <w:t xml:space="preserve">Реализация </w:t>
      </w:r>
      <w:proofErr w:type="gramStart"/>
      <w:r w:rsidRPr="00D87D56">
        <w:t>системы мониторинга оценки деятельности колледжа</w:t>
      </w:r>
      <w:proofErr w:type="gramEnd"/>
      <w:r w:rsidRPr="00D87D56">
        <w:t>.</w:t>
      </w:r>
    </w:p>
    <w:p w:rsidR="000A6D3C" w:rsidRDefault="000A6D3C" w:rsidP="000A6D3C">
      <w:pPr>
        <w:autoSpaceDE w:val="0"/>
        <w:autoSpaceDN w:val="0"/>
        <w:adjustRightInd w:val="0"/>
        <w:spacing w:line="240" w:lineRule="auto"/>
      </w:pPr>
    </w:p>
    <w:p w:rsidR="000A6D3C" w:rsidRPr="00D87D56" w:rsidRDefault="000A6D3C" w:rsidP="000A6D3C">
      <w:pPr>
        <w:autoSpaceDE w:val="0"/>
        <w:autoSpaceDN w:val="0"/>
        <w:adjustRightInd w:val="0"/>
        <w:spacing w:line="240" w:lineRule="auto"/>
        <w:rPr>
          <w:b/>
        </w:rPr>
      </w:pPr>
      <w:r w:rsidRPr="00D87D56">
        <w:rPr>
          <w:b/>
        </w:rPr>
        <w:t>Исполнители  подпрограммы:</w:t>
      </w:r>
      <w:r w:rsidRPr="00D45B38">
        <w:t xml:space="preserve">директор, НМЦ, зам. директора по УР, зам. директора по ВР, </w:t>
      </w:r>
      <w:r>
        <w:t>зам. директора по коммерческой деятельности</w:t>
      </w: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</w:p>
    <w:p w:rsidR="000A6D3C" w:rsidRPr="00707291" w:rsidRDefault="000A6D3C" w:rsidP="000A6D3C">
      <w:pPr>
        <w:autoSpaceDE w:val="0"/>
        <w:autoSpaceDN w:val="0"/>
        <w:adjustRightInd w:val="0"/>
        <w:spacing w:line="240" w:lineRule="auto"/>
      </w:pPr>
    </w:p>
    <w:tbl>
      <w:tblPr>
        <w:tblW w:w="10853" w:type="dxa"/>
        <w:tblInd w:w="-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3"/>
        <w:gridCol w:w="4994"/>
        <w:gridCol w:w="1346"/>
        <w:gridCol w:w="1926"/>
        <w:gridCol w:w="1664"/>
      </w:tblGrid>
      <w:tr w:rsidR="000A6D3C" w:rsidRPr="00707291" w:rsidTr="000A6D3C">
        <w:tc>
          <w:tcPr>
            <w:tcW w:w="923" w:type="dxa"/>
          </w:tcPr>
          <w:p w:rsidR="000A6D3C" w:rsidRPr="000A6D3C" w:rsidRDefault="000A6D3C" w:rsidP="000A6D3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№</w:t>
            </w:r>
            <w:proofErr w:type="gramStart"/>
            <w:r w:rsidRPr="000A6D3C">
              <w:rPr>
                <w:b/>
                <w:sz w:val="24"/>
                <w:szCs w:val="24"/>
              </w:rPr>
              <w:t>п</w:t>
            </w:r>
            <w:proofErr w:type="gramEnd"/>
            <w:r w:rsidRPr="000A6D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94" w:type="dxa"/>
          </w:tcPr>
          <w:p w:rsidR="000A6D3C" w:rsidRPr="000A6D3C" w:rsidRDefault="000A6D3C" w:rsidP="000A6D3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6" w:type="dxa"/>
          </w:tcPr>
          <w:p w:rsidR="000A6D3C" w:rsidRPr="000A6D3C" w:rsidRDefault="000A6D3C" w:rsidP="000A6D3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26" w:type="dxa"/>
          </w:tcPr>
          <w:p w:rsidR="000A6D3C" w:rsidRPr="000A6D3C" w:rsidRDefault="000A6D3C" w:rsidP="000A6D3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64" w:type="dxa"/>
          </w:tcPr>
          <w:p w:rsidR="000A6D3C" w:rsidRPr="000A6D3C" w:rsidRDefault="000A6D3C" w:rsidP="000A6D3C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0A6D3C" w:rsidRPr="00707291" w:rsidTr="000A6D3C">
        <w:tc>
          <w:tcPr>
            <w:tcW w:w="10853" w:type="dxa"/>
            <w:gridSpan w:val="5"/>
          </w:tcPr>
          <w:p w:rsidR="000A6D3C" w:rsidRPr="000A6D3C" w:rsidRDefault="000A6D3C" w:rsidP="00E168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Проектно-аналитический этап (2015 год)</w:t>
            </w: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E168AE">
            <w:pPr>
              <w:spacing w:line="240" w:lineRule="auto"/>
              <w:ind w:left="720"/>
            </w:pPr>
          </w:p>
        </w:tc>
        <w:tc>
          <w:tcPr>
            <w:tcW w:w="4994" w:type="dxa"/>
          </w:tcPr>
          <w:p w:rsidR="000A6D3C" w:rsidRPr="00594BDC" w:rsidRDefault="000A6D3C" w:rsidP="000A6D3C">
            <w:pPr>
              <w:spacing w:line="240" w:lineRule="auto"/>
              <w:ind w:firstLine="0"/>
              <w:rPr>
                <w:b/>
              </w:rPr>
            </w:pPr>
            <w:r w:rsidRPr="00594BDC">
              <w:rPr>
                <w:b/>
              </w:rPr>
              <w:t>Развитие кадрового потенциала</w:t>
            </w:r>
          </w:p>
        </w:tc>
        <w:tc>
          <w:tcPr>
            <w:tcW w:w="1346" w:type="dxa"/>
          </w:tcPr>
          <w:p w:rsidR="000A6D3C" w:rsidRPr="00594BDC" w:rsidRDefault="000A6D3C" w:rsidP="00E168A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926" w:type="dxa"/>
          </w:tcPr>
          <w:p w:rsidR="000A6D3C" w:rsidRPr="00594BDC" w:rsidRDefault="000A6D3C" w:rsidP="00E168A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proofErr w:type="gramStart"/>
            <w:r w:rsidRPr="00C25406">
              <w:t>Анализ потребности в педагогических кадрах и других работниках на очередной и последующие учебные годы.</w:t>
            </w:r>
            <w:proofErr w:type="gramEnd"/>
          </w:p>
        </w:tc>
        <w:tc>
          <w:tcPr>
            <w:tcW w:w="1346" w:type="dxa"/>
          </w:tcPr>
          <w:p w:rsidR="000A6D3C" w:rsidRPr="00BD591D" w:rsidRDefault="000A6D3C" w:rsidP="000A6D3C">
            <w:pPr>
              <w:spacing w:line="240" w:lineRule="auto"/>
              <w:ind w:firstLine="0"/>
            </w:pPr>
            <w:r w:rsidRPr="00BD591D">
              <w:t>ежегодно</w:t>
            </w:r>
          </w:p>
        </w:tc>
        <w:tc>
          <w:tcPr>
            <w:tcW w:w="1926" w:type="dxa"/>
          </w:tcPr>
          <w:p w:rsidR="000A6D3C" w:rsidRPr="00594BDC" w:rsidRDefault="000A6D3C" w:rsidP="000A6D3C">
            <w:pPr>
              <w:spacing w:line="240" w:lineRule="auto"/>
              <w:ind w:firstLine="0"/>
              <w:rPr>
                <w:color w:val="FF0000"/>
              </w:rPr>
            </w:pPr>
            <w:r w:rsidRPr="00FB7399">
              <w:t>Зам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 w:rsidRPr="00B033C2">
              <w:t>Анализ состояния</w:t>
            </w:r>
            <w:r>
              <w:t>,</w:t>
            </w:r>
            <w:r w:rsidRPr="00B033C2">
              <w:t xml:space="preserve"> планирование</w:t>
            </w:r>
            <w:r w:rsidRPr="003E5F20">
              <w:t>и учет</w:t>
            </w:r>
            <w:r w:rsidRPr="001D7C47">
              <w:t>повышения квалификации педагогических работников</w:t>
            </w:r>
            <w:r w:rsidRPr="00B033C2">
              <w:t xml:space="preserve"> колледж</w:t>
            </w:r>
            <w:r>
              <w:t>а</w:t>
            </w:r>
            <w:r w:rsidRPr="00B033C2">
              <w:t>.</w:t>
            </w:r>
          </w:p>
        </w:tc>
        <w:tc>
          <w:tcPr>
            <w:tcW w:w="1346" w:type="dxa"/>
          </w:tcPr>
          <w:p w:rsidR="000A6D3C" w:rsidRPr="00594BDC" w:rsidRDefault="000A6D3C" w:rsidP="000A6D3C">
            <w:pPr>
              <w:spacing w:line="240" w:lineRule="auto"/>
              <w:ind w:firstLine="0"/>
              <w:rPr>
                <w:color w:val="FF0000"/>
              </w:rPr>
            </w:pPr>
            <w:r w:rsidRPr="00BD591D">
              <w:t>ежегодно</w:t>
            </w:r>
          </w:p>
        </w:tc>
        <w:tc>
          <w:tcPr>
            <w:tcW w:w="1926" w:type="dxa"/>
          </w:tcPr>
          <w:p w:rsidR="000A6D3C" w:rsidRPr="00B44276" w:rsidRDefault="000A6D3C" w:rsidP="000A6D3C">
            <w:pPr>
              <w:spacing w:line="240" w:lineRule="auto"/>
              <w:ind w:firstLine="0"/>
            </w:pPr>
            <w:r w:rsidRPr="00B44276">
              <w:t>НМЦ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B033C2" w:rsidRDefault="000A6D3C" w:rsidP="000A6D3C">
            <w:pPr>
              <w:spacing w:line="240" w:lineRule="auto"/>
              <w:ind w:firstLine="0"/>
            </w:pPr>
            <w:r w:rsidRPr="00284552">
              <w:t>Оценка квалификации(компетенции) преподавателей</w:t>
            </w:r>
          </w:p>
        </w:tc>
        <w:tc>
          <w:tcPr>
            <w:tcW w:w="1346" w:type="dxa"/>
          </w:tcPr>
          <w:p w:rsidR="000A6D3C" w:rsidRPr="00594BDC" w:rsidRDefault="000A6D3C" w:rsidP="000A6D3C">
            <w:pPr>
              <w:spacing w:line="240" w:lineRule="auto"/>
              <w:ind w:firstLine="0"/>
              <w:rPr>
                <w:color w:val="FF0000"/>
              </w:rPr>
            </w:pPr>
            <w:r w:rsidRPr="00BD591D">
              <w:t>ежегодно</w:t>
            </w:r>
          </w:p>
        </w:tc>
        <w:tc>
          <w:tcPr>
            <w:tcW w:w="1926" w:type="dxa"/>
          </w:tcPr>
          <w:p w:rsidR="000A6D3C" w:rsidRPr="00B44276" w:rsidRDefault="000A6D3C" w:rsidP="000A6D3C">
            <w:pPr>
              <w:spacing w:line="240" w:lineRule="auto"/>
              <w:ind w:firstLine="0"/>
            </w:pPr>
            <w:r w:rsidRPr="00B44276">
              <w:t>НМЦ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E168AE">
            <w:pPr>
              <w:spacing w:line="240" w:lineRule="auto"/>
              <w:ind w:left="720"/>
            </w:pPr>
          </w:p>
        </w:tc>
        <w:tc>
          <w:tcPr>
            <w:tcW w:w="4994" w:type="dxa"/>
          </w:tcPr>
          <w:p w:rsidR="000A6D3C" w:rsidRPr="00594BDC" w:rsidRDefault="000A6D3C" w:rsidP="000A6D3C">
            <w:pPr>
              <w:spacing w:line="240" w:lineRule="auto"/>
              <w:ind w:firstLine="0"/>
              <w:rPr>
                <w:b/>
              </w:rPr>
            </w:pPr>
            <w:r w:rsidRPr="00594BDC">
              <w:rPr>
                <w:b/>
              </w:rPr>
              <w:t>Развитие образовательной деятельности</w:t>
            </w:r>
          </w:p>
        </w:tc>
        <w:tc>
          <w:tcPr>
            <w:tcW w:w="1346" w:type="dxa"/>
          </w:tcPr>
          <w:p w:rsidR="000A6D3C" w:rsidRPr="001D39B3" w:rsidRDefault="000A6D3C" w:rsidP="00E168AE">
            <w:pPr>
              <w:spacing w:line="240" w:lineRule="auto"/>
            </w:pPr>
          </w:p>
        </w:tc>
        <w:tc>
          <w:tcPr>
            <w:tcW w:w="1926" w:type="dxa"/>
          </w:tcPr>
          <w:p w:rsidR="000A6D3C" w:rsidRPr="001D39B3" w:rsidRDefault="000A6D3C" w:rsidP="00E168AE">
            <w:pPr>
              <w:spacing w:line="240" w:lineRule="auto"/>
            </w:pP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1D39B3" w:rsidRDefault="000A6D3C" w:rsidP="000A6D3C">
            <w:pPr>
              <w:spacing w:line="240" w:lineRule="auto"/>
              <w:ind w:firstLine="0"/>
            </w:pPr>
            <w:r w:rsidRPr="001D39B3">
              <w:rPr>
                <w:color w:val="000000"/>
              </w:rPr>
              <w:t xml:space="preserve">Корректировка  критериев оценки </w:t>
            </w:r>
            <w:r w:rsidRPr="001D39B3">
              <w:t xml:space="preserve">образовательной  деятельности </w:t>
            </w:r>
            <w:r w:rsidRPr="001D39B3">
              <w:lastRenderedPageBreak/>
              <w:t>колледжа</w:t>
            </w:r>
          </w:p>
        </w:tc>
        <w:tc>
          <w:tcPr>
            <w:tcW w:w="1346" w:type="dxa"/>
          </w:tcPr>
          <w:p w:rsidR="000A6D3C" w:rsidRPr="001D39B3" w:rsidRDefault="000A6D3C" w:rsidP="000A6D3C">
            <w:pPr>
              <w:spacing w:line="240" w:lineRule="auto"/>
              <w:ind w:firstLine="0"/>
            </w:pPr>
            <w:r w:rsidRPr="00BD591D">
              <w:lastRenderedPageBreak/>
              <w:t>ежегодно</w:t>
            </w:r>
          </w:p>
        </w:tc>
        <w:tc>
          <w:tcPr>
            <w:tcW w:w="1926" w:type="dxa"/>
          </w:tcPr>
          <w:p w:rsidR="000A6D3C" w:rsidRPr="001D39B3" w:rsidRDefault="000A6D3C" w:rsidP="000A6D3C">
            <w:pPr>
              <w:spacing w:line="240" w:lineRule="auto"/>
              <w:ind w:firstLine="0"/>
            </w:pPr>
            <w:r>
              <w:t>Зам.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1D39B3" w:rsidRDefault="000A6D3C" w:rsidP="000A6D3C">
            <w:pPr>
              <w:spacing w:line="240" w:lineRule="auto"/>
              <w:ind w:firstLine="0"/>
            </w:pPr>
            <w:r w:rsidRPr="001D39B3">
              <w:rPr>
                <w:color w:val="000000"/>
              </w:rPr>
              <w:t xml:space="preserve">Анализ результативности </w:t>
            </w:r>
            <w:r w:rsidRPr="001D39B3">
              <w:t>образовательной  деятельности колледжа</w:t>
            </w:r>
          </w:p>
        </w:tc>
        <w:tc>
          <w:tcPr>
            <w:tcW w:w="1346" w:type="dxa"/>
          </w:tcPr>
          <w:p w:rsidR="000A6D3C" w:rsidRPr="001D39B3" w:rsidRDefault="000A6D3C" w:rsidP="000A6D3C">
            <w:pPr>
              <w:spacing w:line="240" w:lineRule="auto"/>
              <w:ind w:firstLine="0"/>
            </w:pPr>
            <w:r w:rsidRPr="00BD591D">
              <w:t>ежегодно</w:t>
            </w:r>
          </w:p>
        </w:tc>
        <w:tc>
          <w:tcPr>
            <w:tcW w:w="1926" w:type="dxa"/>
          </w:tcPr>
          <w:p w:rsidR="000A6D3C" w:rsidRPr="001D39B3" w:rsidRDefault="000A6D3C" w:rsidP="000A6D3C">
            <w:pPr>
              <w:spacing w:line="240" w:lineRule="auto"/>
              <w:ind w:firstLine="0"/>
            </w:pPr>
            <w:r>
              <w:t>Зам.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E168AE">
            <w:pPr>
              <w:spacing w:line="240" w:lineRule="auto"/>
              <w:ind w:left="720"/>
            </w:pPr>
          </w:p>
        </w:tc>
        <w:tc>
          <w:tcPr>
            <w:tcW w:w="4994" w:type="dxa"/>
          </w:tcPr>
          <w:p w:rsidR="000A6D3C" w:rsidRPr="00594BDC" w:rsidRDefault="000A6D3C" w:rsidP="000A6D3C">
            <w:pPr>
              <w:spacing w:line="240" w:lineRule="auto"/>
              <w:ind w:firstLine="0"/>
              <w:rPr>
                <w:b/>
                <w:color w:val="000000"/>
              </w:rPr>
            </w:pPr>
            <w:r w:rsidRPr="00594BDC">
              <w:rPr>
                <w:b/>
                <w:color w:val="000000"/>
              </w:rPr>
              <w:t>Развитие инновационной деятельности</w:t>
            </w:r>
          </w:p>
        </w:tc>
        <w:tc>
          <w:tcPr>
            <w:tcW w:w="1346" w:type="dxa"/>
          </w:tcPr>
          <w:p w:rsidR="000A6D3C" w:rsidRPr="001D39B3" w:rsidRDefault="000A6D3C" w:rsidP="00E168AE">
            <w:pPr>
              <w:spacing w:line="240" w:lineRule="auto"/>
            </w:pPr>
          </w:p>
        </w:tc>
        <w:tc>
          <w:tcPr>
            <w:tcW w:w="1926" w:type="dxa"/>
          </w:tcPr>
          <w:p w:rsidR="000A6D3C" w:rsidRDefault="000A6D3C" w:rsidP="00E168AE">
            <w:pPr>
              <w:spacing w:line="240" w:lineRule="auto"/>
            </w:pP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151355" w:rsidRDefault="000A6D3C" w:rsidP="000A6D3C">
            <w:pPr>
              <w:spacing w:line="240" w:lineRule="auto"/>
              <w:ind w:firstLine="0"/>
            </w:pPr>
            <w:r w:rsidRPr="00151355">
              <w:t xml:space="preserve">Разработка </w:t>
            </w:r>
            <w:proofErr w:type="gramStart"/>
            <w:r w:rsidRPr="00151355">
              <w:t>критериев оценки инновационной  деятельности педагогических работников колледжа</w:t>
            </w:r>
            <w:proofErr w:type="gramEnd"/>
          </w:p>
        </w:tc>
        <w:tc>
          <w:tcPr>
            <w:tcW w:w="1346" w:type="dxa"/>
          </w:tcPr>
          <w:p w:rsidR="000A6D3C" w:rsidRPr="000A6D3C" w:rsidRDefault="000A6D3C" w:rsidP="000A6D3C">
            <w:pPr>
              <w:spacing w:line="240" w:lineRule="auto"/>
              <w:ind w:firstLine="0"/>
            </w:pPr>
            <w:r w:rsidRPr="000A6D3C">
              <w:t>2016 г.</w:t>
            </w:r>
          </w:p>
        </w:tc>
        <w:tc>
          <w:tcPr>
            <w:tcW w:w="1926" w:type="dxa"/>
          </w:tcPr>
          <w:p w:rsidR="000A6D3C" w:rsidRPr="00151355" w:rsidRDefault="000A6D3C" w:rsidP="000A6D3C">
            <w:pPr>
              <w:spacing w:line="240" w:lineRule="auto"/>
              <w:ind w:firstLine="0"/>
            </w:pPr>
            <w:r w:rsidRPr="00151355">
              <w:t>НМЦ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151355" w:rsidRDefault="000A6D3C" w:rsidP="000A6D3C">
            <w:pPr>
              <w:spacing w:line="240" w:lineRule="auto"/>
              <w:ind w:firstLine="0"/>
            </w:pPr>
            <w:r w:rsidRPr="00151355">
              <w:t>Анализ результативности инновационной  деятельности колледжа</w:t>
            </w:r>
          </w:p>
        </w:tc>
        <w:tc>
          <w:tcPr>
            <w:tcW w:w="1346" w:type="dxa"/>
          </w:tcPr>
          <w:p w:rsidR="000A6D3C" w:rsidRPr="000A6D3C" w:rsidRDefault="000A6D3C" w:rsidP="000A6D3C">
            <w:pPr>
              <w:spacing w:line="240" w:lineRule="auto"/>
              <w:ind w:firstLine="0"/>
            </w:pPr>
            <w:r w:rsidRPr="000A6D3C">
              <w:t>2015 г.</w:t>
            </w:r>
          </w:p>
        </w:tc>
        <w:tc>
          <w:tcPr>
            <w:tcW w:w="1926" w:type="dxa"/>
          </w:tcPr>
          <w:p w:rsidR="000A6D3C" w:rsidRPr="00151355" w:rsidRDefault="000A6D3C" w:rsidP="000A6D3C">
            <w:pPr>
              <w:spacing w:line="240" w:lineRule="auto"/>
              <w:ind w:firstLine="0"/>
            </w:pPr>
            <w:r w:rsidRPr="00151355">
              <w:t>НМЦ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E168AE">
            <w:pPr>
              <w:spacing w:line="240" w:lineRule="auto"/>
              <w:ind w:left="720"/>
            </w:pPr>
          </w:p>
        </w:tc>
        <w:tc>
          <w:tcPr>
            <w:tcW w:w="4994" w:type="dxa"/>
          </w:tcPr>
          <w:p w:rsidR="000A6D3C" w:rsidRPr="00594BDC" w:rsidRDefault="000A6D3C" w:rsidP="000A6D3C">
            <w:pPr>
              <w:spacing w:line="240" w:lineRule="auto"/>
              <w:ind w:firstLine="0"/>
              <w:rPr>
                <w:b/>
                <w:color w:val="000000"/>
              </w:rPr>
            </w:pPr>
            <w:r w:rsidRPr="00594BDC">
              <w:rPr>
                <w:b/>
                <w:color w:val="000000"/>
              </w:rPr>
              <w:t>Развитие научно-исследовательской деятельности</w:t>
            </w:r>
          </w:p>
        </w:tc>
        <w:tc>
          <w:tcPr>
            <w:tcW w:w="1346" w:type="dxa"/>
          </w:tcPr>
          <w:p w:rsidR="000A6D3C" w:rsidRPr="003479EE" w:rsidRDefault="000A6D3C" w:rsidP="00E168AE">
            <w:pPr>
              <w:spacing w:line="240" w:lineRule="auto"/>
              <w:rPr>
                <w:b/>
              </w:rPr>
            </w:pPr>
          </w:p>
        </w:tc>
        <w:tc>
          <w:tcPr>
            <w:tcW w:w="1926" w:type="dxa"/>
          </w:tcPr>
          <w:p w:rsidR="000A6D3C" w:rsidRPr="003479EE" w:rsidRDefault="000A6D3C" w:rsidP="00E168AE">
            <w:pPr>
              <w:spacing w:line="240" w:lineRule="auto"/>
            </w:pP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594BDC" w:rsidRDefault="000A6D3C" w:rsidP="000A6D3C">
            <w:pPr>
              <w:spacing w:line="240" w:lineRule="auto"/>
              <w:ind w:firstLine="0"/>
              <w:rPr>
                <w:b/>
                <w:color w:val="000000"/>
              </w:rPr>
            </w:pPr>
            <w:r>
              <w:t>Анализ</w:t>
            </w:r>
            <w:r w:rsidRPr="00A94C10">
              <w:t xml:space="preserve"> состояния научно-исследовательской деятельности колледжа</w:t>
            </w:r>
          </w:p>
        </w:tc>
        <w:tc>
          <w:tcPr>
            <w:tcW w:w="1346" w:type="dxa"/>
          </w:tcPr>
          <w:p w:rsidR="000A6D3C" w:rsidRPr="003479EE" w:rsidRDefault="000A6D3C" w:rsidP="000A6D3C">
            <w:pPr>
              <w:spacing w:line="240" w:lineRule="auto"/>
              <w:ind w:firstLine="0"/>
              <w:rPr>
                <w:b/>
              </w:rPr>
            </w:pPr>
            <w:r w:rsidRPr="00BD591D">
              <w:t>ежегодно</w:t>
            </w:r>
          </w:p>
        </w:tc>
        <w:tc>
          <w:tcPr>
            <w:tcW w:w="1926" w:type="dxa"/>
          </w:tcPr>
          <w:p w:rsidR="000A6D3C" w:rsidRPr="003479EE" w:rsidRDefault="000A6D3C" w:rsidP="000A6D3C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E168AE">
            <w:pPr>
              <w:spacing w:line="240" w:lineRule="auto"/>
              <w:ind w:left="720"/>
            </w:pPr>
          </w:p>
        </w:tc>
        <w:tc>
          <w:tcPr>
            <w:tcW w:w="4994" w:type="dxa"/>
          </w:tcPr>
          <w:p w:rsidR="000A6D3C" w:rsidRPr="00594BDC" w:rsidRDefault="000A6D3C" w:rsidP="000A6D3C">
            <w:pPr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Развитие воспитательной системы колледжа</w:t>
            </w:r>
          </w:p>
        </w:tc>
        <w:tc>
          <w:tcPr>
            <w:tcW w:w="1346" w:type="dxa"/>
          </w:tcPr>
          <w:p w:rsidR="000A6D3C" w:rsidRPr="003479EE" w:rsidRDefault="000A6D3C" w:rsidP="00E168AE">
            <w:pPr>
              <w:spacing w:line="240" w:lineRule="auto"/>
              <w:rPr>
                <w:b/>
              </w:rPr>
            </w:pPr>
          </w:p>
        </w:tc>
        <w:tc>
          <w:tcPr>
            <w:tcW w:w="1926" w:type="dxa"/>
          </w:tcPr>
          <w:p w:rsidR="000A6D3C" w:rsidRPr="003479EE" w:rsidRDefault="000A6D3C" w:rsidP="00E168AE">
            <w:pPr>
              <w:spacing w:line="240" w:lineRule="auto"/>
            </w:pP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1B2144" w:rsidRDefault="000A6D3C" w:rsidP="000A6D3C">
            <w:pPr>
              <w:spacing w:line="240" w:lineRule="auto"/>
              <w:ind w:firstLine="0"/>
              <w:rPr>
                <w:color w:val="000000"/>
              </w:rPr>
            </w:pPr>
            <w:r>
              <w:t>Анализ воспитательной работы за 5 лет</w:t>
            </w:r>
          </w:p>
        </w:tc>
        <w:tc>
          <w:tcPr>
            <w:tcW w:w="1346" w:type="dxa"/>
          </w:tcPr>
          <w:p w:rsidR="000A6D3C" w:rsidRPr="000A6D3C" w:rsidRDefault="000A6D3C" w:rsidP="000A6D3C">
            <w:pPr>
              <w:spacing w:line="240" w:lineRule="auto"/>
              <w:ind w:firstLine="0"/>
            </w:pPr>
            <w:r w:rsidRPr="000A6D3C">
              <w:t>2015</w:t>
            </w:r>
          </w:p>
        </w:tc>
        <w:tc>
          <w:tcPr>
            <w:tcW w:w="1926" w:type="dxa"/>
          </w:tcPr>
          <w:p w:rsidR="000A6D3C" w:rsidRPr="003479EE" w:rsidRDefault="000A6D3C" w:rsidP="000A6D3C">
            <w:pPr>
              <w:spacing w:line="240" w:lineRule="auto"/>
              <w:ind w:firstLine="0"/>
            </w:pPr>
            <w:r>
              <w:t>Зам. директора по ВР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E168AE">
            <w:pPr>
              <w:spacing w:line="240" w:lineRule="auto"/>
              <w:ind w:left="720"/>
            </w:pPr>
          </w:p>
        </w:tc>
        <w:tc>
          <w:tcPr>
            <w:tcW w:w="4994" w:type="dxa"/>
          </w:tcPr>
          <w:p w:rsidR="000A6D3C" w:rsidRPr="00594BDC" w:rsidRDefault="000A6D3C" w:rsidP="000A6D3C">
            <w:pPr>
              <w:spacing w:line="240" w:lineRule="auto"/>
              <w:ind w:firstLine="0"/>
              <w:rPr>
                <w:b/>
                <w:color w:val="000000"/>
              </w:rPr>
            </w:pPr>
            <w:r w:rsidRPr="00594BDC">
              <w:rPr>
                <w:b/>
                <w:color w:val="000000"/>
              </w:rPr>
              <w:t>Развитие социального партнерства</w:t>
            </w:r>
          </w:p>
        </w:tc>
        <w:tc>
          <w:tcPr>
            <w:tcW w:w="1346" w:type="dxa"/>
          </w:tcPr>
          <w:p w:rsidR="000A6D3C" w:rsidRPr="000A6D3C" w:rsidRDefault="000A6D3C" w:rsidP="00E168AE">
            <w:pPr>
              <w:spacing w:line="240" w:lineRule="auto"/>
            </w:pPr>
          </w:p>
        </w:tc>
        <w:tc>
          <w:tcPr>
            <w:tcW w:w="1926" w:type="dxa"/>
          </w:tcPr>
          <w:p w:rsidR="000A6D3C" w:rsidRPr="003479EE" w:rsidRDefault="000A6D3C" w:rsidP="00E168AE">
            <w:pPr>
              <w:spacing w:line="240" w:lineRule="auto"/>
            </w:pP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1B2144" w:rsidRDefault="000A6D3C" w:rsidP="000A6D3C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>Определение направлений сотрудничества с социальными партнерами</w:t>
            </w:r>
          </w:p>
        </w:tc>
        <w:tc>
          <w:tcPr>
            <w:tcW w:w="1346" w:type="dxa"/>
          </w:tcPr>
          <w:p w:rsidR="000A6D3C" w:rsidRPr="000A6D3C" w:rsidRDefault="000A6D3C" w:rsidP="000A6D3C">
            <w:pPr>
              <w:spacing w:line="240" w:lineRule="auto"/>
              <w:ind w:firstLine="0"/>
            </w:pPr>
            <w:r w:rsidRPr="000A6D3C">
              <w:t>2016</w:t>
            </w:r>
          </w:p>
        </w:tc>
        <w:tc>
          <w:tcPr>
            <w:tcW w:w="1926" w:type="dxa"/>
          </w:tcPr>
          <w:p w:rsidR="000A6D3C" w:rsidRPr="003479EE" w:rsidRDefault="000A6D3C" w:rsidP="000A6D3C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1B2144" w:rsidRDefault="000A6D3C" w:rsidP="000A6D3C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 xml:space="preserve">Анализ </w:t>
            </w:r>
            <w:r>
              <w:rPr>
                <w:color w:val="000000"/>
              </w:rPr>
              <w:t>эффективности</w:t>
            </w:r>
            <w:r w:rsidRPr="001B2144">
              <w:rPr>
                <w:color w:val="000000"/>
              </w:rPr>
              <w:t xml:space="preserve"> сотрудничества с социальными партнерами</w:t>
            </w:r>
          </w:p>
        </w:tc>
        <w:tc>
          <w:tcPr>
            <w:tcW w:w="1346" w:type="dxa"/>
          </w:tcPr>
          <w:p w:rsidR="000A6D3C" w:rsidRPr="000A6D3C" w:rsidRDefault="000A6D3C" w:rsidP="000A6D3C">
            <w:pPr>
              <w:spacing w:line="240" w:lineRule="auto"/>
              <w:ind w:firstLine="0"/>
            </w:pPr>
            <w:r w:rsidRPr="000A6D3C">
              <w:t>2016</w:t>
            </w:r>
          </w:p>
        </w:tc>
        <w:tc>
          <w:tcPr>
            <w:tcW w:w="1926" w:type="dxa"/>
          </w:tcPr>
          <w:p w:rsidR="000A6D3C" w:rsidRPr="003479EE" w:rsidRDefault="000A6D3C" w:rsidP="000A6D3C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1B2144" w:rsidRDefault="000A6D3C" w:rsidP="000A6D3C">
            <w:pPr>
              <w:spacing w:line="240" w:lineRule="auto"/>
              <w:ind w:firstLine="0"/>
              <w:rPr>
                <w:color w:val="000000"/>
              </w:rPr>
            </w:pPr>
            <w:r w:rsidRPr="001B2144">
              <w:rPr>
                <w:color w:val="000000"/>
              </w:rPr>
              <w:t>Мониторинг  результативности сотрудничества колледжа с социальными партнёрами</w:t>
            </w:r>
          </w:p>
        </w:tc>
        <w:tc>
          <w:tcPr>
            <w:tcW w:w="1346" w:type="dxa"/>
          </w:tcPr>
          <w:p w:rsidR="000A6D3C" w:rsidRPr="000A6D3C" w:rsidRDefault="000A6D3C" w:rsidP="000A6D3C">
            <w:pPr>
              <w:spacing w:line="240" w:lineRule="auto"/>
              <w:ind w:firstLine="0"/>
            </w:pPr>
            <w:r w:rsidRPr="000A6D3C">
              <w:t>2016</w:t>
            </w:r>
          </w:p>
        </w:tc>
        <w:tc>
          <w:tcPr>
            <w:tcW w:w="1926" w:type="dxa"/>
          </w:tcPr>
          <w:p w:rsidR="000A6D3C" w:rsidRPr="003479EE" w:rsidRDefault="000A6D3C" w:rsidP="000A6D3C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E168AE">
            <w:pPr>
              <w:spacing w:line="240" w:lineRule="auto"/>
              <w:ind w:left="720"/>
            </w:pPr>
          </w:p>
        </w:tc>
        <w:tc>
          <w:tcPr>
            <w:tcW w:w="4994" w:type="dxa"/>
          </w:tcPr>
          <w:p w:rsidR="000A6D3C" w:rsidRPr="00141B40" w:rsidRDefault="000A6D3C" w:rsidP="000A6D3C">
            <w:pPr>
              <w:spacing w:line="240" w:lineRule="auto"/>
              <w:ind w:firstLine="0"/>
              <w:rPr>
                <w:b/>
                <w:color w:val="000000"/>
              </w:rPr>
            </w:pPr>
            <w:r w:rsidRPr="00141B40">
              <w:rPr>
                <w:b/>
                <w:color w:val="000000"/>
              </w:rPr>
              <w:t>Формирование имиджа колледжа</w:t>
            </w:r>
          </w:p>
        </w:tc>
        <w:tc>
          <w:tcPr>
            <w:tcW w:w="1346" w:type="dxa"/>
          </w:tcPr>
          <w:p w:rsidR="000A6D3C" w:rsidRPr="003479EE" w:rsidRDefault="000A6D3C" w:rsidP="00E168AE">
            <w:pPr>
              <w:spacing w:line="240" w:lineRule="auto"/>
              <w:rPr>
                <w:b/>
              </w:rPr>
            </w:pPr>
          </w:p>
        </w:tc>
        <w:tc>
          <w:tcPr>
            <w:tcW w:w="1926" w:type="dxa"/>
          </w:tcPr>
          <w:p w:rsidR="000A6D3C" w:rsidRPr="003479EE" w:rsidRDefault="000A6D3C" w:rsidP="00E168AE">
            <w:pPr>
              <w:spacing w:line="240" w:lineRule="auto"/>
            </w:pP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6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2F42F2" w:rsidRDefault="000A6D3C" w:rsidP="000A6D3C">
            <w:pPr>
              <w:spacing w:line="240" w:lineRule="auto"/>
              <w:ind w:firstLine="0"/>
              <w:rPr>
                <w:color w:val="FF0000"/>
              </w:rPr>
            </w:pPr>
            <w:r>
              <w:t xml:space="preserve">Диагностика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 внутреннего и внешнего имиджа колледжа</w:t>
            </w:r>
          </w:p>
        </w:tc>
        <w:tc>
          <w:tcPr>
            <w:tcW w:w="1346" w:type="dxa"/>
          </w:tcPr>
          <w:p w:rsidR="000A6D3C" w:rsidRDefault="000A6D3C" w:rsidP="000A6D3C">
            <w:pPr>
              <w:spacing w:line="240" w:lineRule="auto"/>
              <w:ind w:firstLine="0"/>
            </w:pPr>
            <w:r>
              <w:t>2015</w:t>
            </w:r>
          </w:p>
        </w:tc>
        <w:tc>
          <w:tcPr>
            <w:tcW w:w="1926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853" w:type="dxa"/>
            <w:gridSpan w:val="5"/>
          </w:tcPr>
          <w:p w:rsidR="000A6D3C" w:rsidRPr="000A6D3C" w:rsidRDefault="000A6D3C" w:rsidP="00E168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A6D3C">
              <w:rPr>
                <w:b/>
                <w:sz w:val="24"/>
                <w:szCs w:val="24"/>
              </w:rPr>
              <w:t>Преобразовательный этап (2015-2019 годы)</w:t>
            </w: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7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707291" w:rsidRDefault="000A6D3C" w:rsidP="000A6D3C">
            <w:pPr>
              <w:spacing w:line="240" w:lineRule="auto"/>
              <w:ind w:firstLine="0"/>
            </w:pPr>
            <w:r>
              <w:t>Разработать процедуру мониторинга кадрового потенциала</w:t>
            </w:r>
          </w:p>
        </w:tc>
        <w:tc>
          <w:tcPr>
            <w:tcW w:w="1346" w:type="dxa"/>
          </w:tcPr>
          <w:p w:rsidR="000A6D3C" w:rsidRPr="00BD591D" w:rsidRDefault="000A6D3C" w:rsidP="000A6D3C">
            <w:pPr>
              <w:spacing w:line="240" w:lineRule="auto"/>
              <w:ind w:firstLine="0"/>
            </w:pPr>
            <w:r w:rsidRPr="00BD591D">
              <w:t>20</w:t>
            </w:r>
            <w:r w:rsidRPr="00CF5F56">
              <w:t>15-</w:t>
            </w:r>
            <w:r w:rsidRPr="00BD591D">
              <w:t>20</w:t>
            </w:r>
            <w:r w:rsidRPr="00CF5F56">
              <w:t>1</w:t>
            </w:r>
            <w:r w:rsidRPr="00BD591D">
              <w:t>9</w:t>
            </w:r>
          </w:p>
        </w:tc>
        <w:tc>
          <w:tcPr>
            <w:tcW w:w="1926" w:type="dxa"/>
          </w:tcPr>
          <w:p w:rsidR="000A6D3C" w:rsidRPr="00594BDC" w:rsidRDefault="000A6D3C" w:rsidP="000A6D3C">
            <w:pPr>
              <w:spacing w:line="240" w:lineRule="auto"/>
              <w:ind w:firstLine="0"/>
              <w:rPr>
                <w:color w:val="FF0000"/>
              </w:rPr>
            </w:pPr>
            <w:r>
              <w:t>НМЦ, зам.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7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Default="000A6D3C" w:rsidP="000A6D3C">
            <w:pPr>
              <w:spacing w:line="240" w:lineRule="auto"/>
              <w:ind w:firstLine="0"/>
            </w:pPr>
            <w:r w:rsidRPr="00F01339">
              <w:t>Разработать процедуру мониторинга</w:t>
            </w:r>
            <w:r>
              <w:t xml:space="preserve"> образовательной деятельности</w:t>
            </w:r>
          </w:p>
        </w:tc>
        <w:tc>
          <w:tcPr>
            <w:tcW w:w="1346" w:type="dxa"/>
          </w:tcPr>
          <w:p w:rsidR="000A6D3C" w:rsidRDefault="000A6D3C" w:rsidP="000A6D3C">
            <w:pPr>
              <w:spacing w:line="240" w:lineRule="auto"/>
              <w:ind w:firstLine="0"/>
            </w:pPr>
            <w:r w:rsidRPr="00926056">
              <w:t>20</w:t>
            </w:r>
            <w:r w:rsidRPr="00926056">
              <w:rPr>
                <w:lang w:val="en-US"/>
              </w:rPr>
              <w:t>15-</w:t>
            </w:r>
            <w:r w:rsidRPr="00926056">
              <w:t>20</w:t>
            </w:r>
            <w:r w:rsidRPr="00926056">
              <w:rPr>
                <w:lang w:val="en-US"/>
              </w:rPr>
              <w:t>1</w:t>
            </w:r>
            <w:r w:rsidRPr="00926056">
              <w:t>9</w:t>
            </w:r>
          </w:p>
        </w:tc>
        <w:tc>
          <w:tcPr>
            <w:tcW w:w="1926" w:type="dxa"/>
          </w:tcPr>
          <w:p w:rsidR="000A6D3C" w:rsidRPr="00594BDC" w:rsidRDefault="000A6D3C" w:rsidP="000A6D3C">
            <w:pPr>
              <w:spacing w:line="240" w:lineRule="auto"/>
              <w:ind w:firstLine="0"/>
              <w:rPr>
                <w:color w:val="FF0000"/>
              </w:rPr>
            </w:pPr>
            <w:r>
              <w:t>Зам. директора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7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Default="000A6D3C" w:rsidP="000A6D3C">
            <w:pPr>
              <w:spacing w:line="240" w:lineRule="auto"/>
              <w:ind w:firstLine="0"/>
            </w:pPr>
            <w:r w:rsidRPr="00F01339">
              <w:t>Разработать процедуру мониторинга</w:t>
            </w:r>
            <w:r>
              <w:t xml:space="preserve"> инновационной деятельности</w:t>
            </w:r>
          </w:p>
        </w:tc>
        <w:tc>
          <w:tcPr>
            <w:tcW w:w="1346" w:type="dxa"/>
          </w:tcPr>
          <w:p w:rsidR="000A6D3C" w:rsidRPr="00151355" w:rsidRDefault="000A6D3C" w:rsidP="000A6D3C">
            <w:pPr>
              <w:spacing w:line="240" w:lineRule="auto"/>
              <w:ind w:firstLine="0"/>
            </w:pPr>
            <w:r w:rsidRPr="00151355">
              <w:t>20</w:t>
            </w:r>
            <w:r w:rsidRPr="00151355">
              <w:rPr>
                <w:lang w:val="en-US"/>
              </w:rPr>
              <w:t>15-</w:t>
            </w:r>
            <w:r w:rsidRPr="00151355">
              <w:t>20</w:t>
            </w:r>
            <w:r w:rsidRPr="00151355">
              <w:rPr>
                <w:lang w:val="en-US"/>
              </w:rPr>
              <w:t>1</w:t>
            </w:r>
            <w:r w:rsidRPr="00151355">
              <w:t>9</w:t>
            </w:r>
          </w:p>
        </w:tc>
        <w:tc>
          <w:tcPr>
            <w:tcW w:w="1926" w:type="dxa"/>
          </w:tcPr>
          <w:p w:rsidR="000A6D3C" w:rsidRPr="00151355" w:rsidRDefault="000A6D3C" w:rsidP="000A6D3C">
            <w:pPr>
              <w:spacing w:line="240" w:lineRule="auto"/>
              <w:ind w:firstLine="0"/>
            </w:pPr>
            <w:r w:rsidRPr="00151355">
              <w:t>НМЦ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7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Default="000A6D3C" w:rsidP="000A6D3C">
            <w:pPr>
              <w:spacing w:line="240" w:lineRule="auto"/>
              <w:ind w:firstLine="0"/>
            </w:pPr>
            <w:r w:rsidRPr="00F01339">
              <w:t>Разработать процедуру мониторинга</w:t>
            </w:r>
            <w:r>
              <w:t xml:space="preserve"> научно-исследовательской деятельности</w:t>
            </w:r>
          </w:p>
        </w:tc>
        <w:tc>
          <w:tcPr>
            <w:tcW w:w="1346" w:type="dxa"/>
          </w:tcPr>
          <w:p w:rsidR="000A6D3C" w:rsidRDefault="000A6D3C" w:rsidP="000A6D3C">
            <w:pPr>
              <w:spacing w:line="240" w:lineRule="auto"/>
              <w:ind w:firstLine="0"/>
            </w:pPr>
            <w:r w:rsidRPr="00926056">
              <w:t>20</w:t>
            </w:r>
            <w:r w:rsidRPr="00926056">
              <w:rPr>
                <w:lang w:val="en-US"/>
              </w:rPr>
              <w:t>15-</w:t>
            </w:r>
            <w:r w:rsidRPr="00926056">
              <w:t>20</w:t>
            </w:r>
            <w:r w:rsidRPr="00926056">
              <w:rPr>
                <w:lang w:val="en-US"/>
              </w:rPr>
              <w:t>1</w:t>
            </w:r>
            <w:r w:rsidRPr="00926056">
              <w:t>9</w:t>
            </w:r>
          </w:p>
        </w:tc>
        <w:tc>
          <w:tcPr>
            <w:tcW w:w="1926" w:type="dxa"/>
          </w:tcPr>
          <w:p w:rsidR="000A6D3C" w:rsidRPr="001D39B3" w:rsidRDefault="000A6D3C" w:rsidP="000A6D3C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7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Default="000A6D3C" w:rsidP="000A6D3C">
            <w:pPr>
              <w:spacing w:line="240" w:lineRule="auto"/>
              <w:ind w:firstLine="0"/>
            </w:pPr>
            <w:r w:rsidRPr="00F01339">
              <w:t>Разработать процедуру мониторинга</w:t>
            </w:r>
            <w:r>
              <w:t xml:space="preserve"> воспитательной системы колледжа</w:t>
            </w:r>
          </w:p>
        </w:tc>
        <w:tc>
          <w:tcPr>
            <w:tcW w:w="1346" w:type="dxa"/>
          </w:tcPr>
          <w:p w:rsidR="000A6D3C" w:rsidRDefault="000A6D3C" w:rsidP="000A6D3C">
            <w:pPr>
              <w:spacing w:line="240" w:lineRule="auto"/>
              <w:ind w:firstLine="0"/>
            </w:pPr>
            <w:r w:rsidRPr="00926056">
              <w:t>20</w:t>
            </w:r>
            <w:r w:rsidRPr="00926056">
              <w:rPr>
                <w:lang w:val="en-US"/>
              </w:rPr>
              <w:t>15-</w:t>
            </w:r>
            <w:r w:rsidRPr="00926056">
              <w:t>20</w:t>
            </w:r>
            <w:r w:rsidRPr="00926056">
              <w:rPr>
                <w:lang w:val="en-US"/>
              </w:rPr>
              <w:t>1</w:t>
            </w:r>
            <w:r w:rsidRPr="00926056">
              <w:t>9</w:t>
            </w:r>
          </w:p>
        </w:tc>
        <w:tc>
          <w:tcPr>
            <w:tcW w:w="1926" w:type="dxa"/>
          </w:tcPr>
          <w:p w:rsidR="000A6D3C" w:rsidRPr="001D39B3" w:rsidRDefault="000A6D3C" w:rsidP="000A6D3C">
            <w:pPr>
              <w:spacing w:line="240" w:lineRule="auto"/>
              <w:ind w:firstLine="0"/>
            </w:pPr>
            <w:r>
              <w:t>Зам. директора по ВР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7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Default="000A6D3C" w:rsidP="000A6D3C">
            <w:pPr>
              <w:spacing w:line="240" w:lineRule="auto"/>
              <w:ind w:firstLine="0"/>
            </w:pPr>
            <w:r w:rsidRPr="00FF739A">
              <w:t>Разработать процедуру мониторинга</w:t>
            </w:r>
            <w:r>
              <w:t xml:space="preserve"> социального партнерства</w:t>
            </w:r>
          </w:p>
        </w:tc>
        <w:tc>
          <w:tcPr>
            <w:tcW w:w="1346" w:type="dxa"/>
          </w:tcPr>
          <w:p w:rsidR="000A6D3C" w:rsidRDefault="000A6D3C" w:rsidP="000A6D3C">
            <w:pPr>
              <w:spacing w:line="240" w:lineRule="auto"/>
              <w:ind w:firstLine="0"/>
            </w:pPr>
            <w:r w:rsidRPr="00926056">
              <w:t>20</w:t>
            </w:r>
            <w:r w:rsidRPr="00D65531">
              <w:t>15-</w:t>
            </w:r>
            <w:r w:rsidRPr="00926056">
              <w:t>20</w:t>
            </w:r>
            <w:r w:rsidRPr="00D65531">
              <w:t>1</w:t>
            </w:r>
            <w:r w:rsidRPr="00926056">
              <w:t>9</w:t>
            </w:r>
          </w:p>
        </w:tc>
        <w:tc>
          <w:tcPr>
            <w:tcW w:w="1926" w:type="dxa"/>
          </w:tcPr>
          <w:p w:rsidR="000A6D3C" w:rsidRPr="001D39B3" w:rsidRDefault="000A6D3C" w:rsidP="000A6D3C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7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Default="000A6D3C" w:rsidP="000A6D3C">
            <w:pPr>
              <w:spacing w:line="240" w:lineRule="auto"/>
              <w:ind w:firstLine="0"/>
            </w:pPr>
            <w:r w:rsidRPr="00FF739A">
              <w:t>Разработать процедуру мониторинга</w:t>
            </w:r>
            <w:r>
              <w:t xml:space="preserve"> развития управленческой деятельности</w:t>
            </w:r>
          </w:p>
        </w:tc>
        <w:tc>
          <w:tcPr>
            <w:tcW w:w="1346" w:type="dxa"/>
          </w:tcPr>
          <w:p w:rsidR="000A6D3C" w:rsidRDefault="000A6D3C" w:rsidP="003B0490">
            <w:pPr>
              <w:spacing w:line="240" w:lineRule="auto"/>
              <w:ind w:firstLine="0"/>
            </w:pPr>
            <w:r w:rsidRPr="00926056">
              <w:t>20</w:t>
            </w:r>
            <w:r w:rsidRPr="00926056">
              <w:rPr>
                <w:lang w:val="en-US"/>
              </w:rPr>
              <w:t>15-</w:t>
            </w:r>
            <w:r w:rsidRPr="00926056">
              <w:t>20</w:t>
            </w:r>
            <w:r w:rsidRPr="00926056">
              <w:rPr>
                <w:lang w:val="en-US"/>
              </w:rPr>
              <w:t>1</w:t>
            </w:r>
            <w:r w:rsidRPr="00926056">
              <w:t>9</w:t>
            </w:r>
          </w:p>
        </w:tc>
        <w:tc>
          <w:tcPr>
            <w:tcW w:w="1926" w:type="dxa"/>
          </w:tcPr>
          <w:p w:rsidR="000A6D3C" w:rsidRPr="00594BDC" w:rsidRDefault="003B0490" w:rsidP="003B0490">
            <w:pPr>
              <w:spacing w:line="240" w:lineRule="auto"/>
              <w:ind w:firstLine="0"/>
              <w:rPr>
                <w:color w:val="FF0000"/>
              </w:rPr>
            </w:pPr>
            <w:r>
              <w:t>НМЦ, зам.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7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Default="000A6D3C" w:rsidP="000A6D3C">
            <w:pPr>
              <w:spacing w:line="240" w:lineRule="auto"/>
              <w:ind w:firstLine="0"/>
            </w:pPr>
            <w:r w:rsidRPr="00FF739A">
              <w:t>Разработать процедуру мониторинга</w:t>
            </w:r>
            <w:r>
              <w:t xml:space="preserve"> формирования имиджа колледжа</w:t>
            </w:r>
          </w:p>
        </w:tc>
        <w:tc>
          <w:tcPr>
            <w:tcW w:w="1346" w:type="dxa"/>
          </w:tcPr>
          <w:p w:rsidR="000A6D3C" w:rsidRDefault="000A6D3C" w:rsidP="003B0490">
            <w:pPr>
              <w:spacing w:line="240" w:lineRule="auto"/>
              <w:ind w:firstLine="0"/>
            </w:pPr>
            <w:r w:rsidRPr="00926056">
              <w:t>20</w:t>
            </w:r>
            <w:r w:rsidRPr="00926056">
              <w:rPr>
                <w:lang w:val="en-US"/>
              </w:rPr>
              <w:t>15-</w:t>
            </w:r>
            <w:r w:rsidRPr="00926056">
              <w:t>20</w:t>
            </w:r>
            <w:r w:rsidRPr="00926056">
              <w:rPr>
                <w:lang w:val="en-US"/>
              </w:rPr>
              <w:t>1</w:t>
            </w:r>
            <w:r w:rsidRPr="00926056">
              <w:t>9</w:t>
            </w:r>
          </w:p>
        </w:tc>
        <w:tc>
          <w:tcPr>
            <w:tcW w:w="1926" w:type="dxa"/>
          </w:tcPr>
          <w:p w:rsidR="000A6D3C" w:rsidRPr="00594BDC" w:rsidRDefault="000A6D3C" w:rsidP="003B0490">
            <w:pPr>
              <w:spacing w:line="240" w:lineRule="auto"/>
              <w:ind w:firstLine="0"/>
              <w:rPr>
                <w:color w:val="FF0000"/>
              </w:rPr>
            </w:pPr>
            <w:r>
              <w:t>Зам. директора по коммерческой деятельности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10853" w:type="dxa"/>
            <w:gridSpan w:val="5"/>
          </w:tcPr>
          <w:p w:rsidR="000A6D3C" w:rsidRPr="003B0490" w:rsidRDefault="000A6D3C" w:rsidP="00E168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B0490">
              <w:rPr>
                <w:b/>
                <w:sz w:val="24"/>
                <w:szCs w:val="24"/>
              </w:rPr>
              <w:t>Рефлексивно-обобщающий (2019 год)</w:t>
            </w: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8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707291" w:rsidRDefault="000A6D3C" w:rsidP="003B0490">
            <w:pPr>
              <w:spacing w:line="240" w:lineRule="auto"/>
              <w:ind w:firstLine="0"/>
            </w:pPr>
            <w:r w:rsidRPr="00BD591D">
              <w:rPr>
                <w:color w:val="000000"/>
              </w:rPr>
              <w:t>Анализ эффективности процедуры мониторинга</w:t>
            </w:r>
            <w:r>
              <w:t xml:space="preserve"> кадрового потенциала</w:t>
            </w:r>
          </w:p>
        </w:tc>
        <w:tc>
          <w:tcPr>
            <w:tcW w:w="1346" w:type="dxa"/>
          </w:tcPr>
          <w:p w:rsidR="000A6D3C" w:rsidRPr="00707291" w:rsidRDefault="000A6D3C" w:rsidP="003B0490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1926" w:type="dxa"/>
          </w:tcPr>
          <w:p w:rsidR="000A6D3C" w:rsidRPr="00707291" w:rsidRDefault="000A6D3C" w:rsidP="003B0490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8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Default="000A6D3C" w:rsidP="003B0490">
            <w:pPr>
              <w:spacing w:line="240" w:lineRule="auto"/>
              <w:ind w:firstLine="0"/>
            </w:pPr>
            <w:r w:rsidRPr="007127B0">
              <w:rPr>
                <w:color w:val="000000"/>
              </w:rPr>
              <w:t>Анализ эффективности процедуры мониторинга</w:t>
            </w:r>
            <w:r>
              <w:t>образовательной деятельности</w:t>
            </w:r>
          </w:p>
        </w:tc>
        <w:tc>
          <w:tcPr>
            <w:tcW w:w="1346" w:type="dxa"/>
          </w:tcPr>
          <w:p w:rsidR="000A6D3C" w:rsidRDefault="000A6D3C" w:rsidP="003B0490">
            <w:pPr>
              <w:ind w:firstLine="0"/>
            </w:pPr>
            <w:r w:rsidRPr="00AC3B3F">
              <w:t>2019</w:t>
            </w:r>
          </w:p>
        </w:tc>
        <w:tc>
          <w:tcPr>
            <w:tcW w:w="1926" w:type="dxa"/>
          </w:tcPr>
          <w:p w:rsidR="000A6D3C" w:rsidRPr="00707291" w:rsidRDefault="000A6D3C" w:rsidP="003B0490">
            <w:pPr>
              <w:spacing w:line="240" w:lineRule="auto"/>
              <w:ind w:firstLine="0"/>
            </w:pPr>
            <w:r>
              <w:t>Зам. директора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8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Default="000A6D3C" w:rsidP="003B0490">
            <w:pPr>
              <w:spacing w:line="240" w:lineRule="auto"/>
              <w:ind w:firstLine="0"/>
            </w:pPr>
            <w:r w:rsidRPr="007127B0">
              <w:rPr>
                <w:color w:val="000000"/>
              </w:rPr>
              <w:t>Анализ эффективности процедуры мониторинга</w:t>
            </w:r>
            <w:r>
              <w:t>инновационной деятельности</w:t>
            </w:r>
          </w:p>
        </w:tc>
        <w:tc>
          <w:tcPr>
            <w:tcW w:w="1346" w:type="dxa"/>
          </w:tcPr>
          <w:p w:rsidR="000A6D3C" w:rsidRDefault="000A6D3C" w:rsidP="003B0490">
            <w:pPr>
              <w:ind w:firstLine="0"/>
            </w:pPr>
            <w:r w:rsidRPr="00AC3B3F">
              <w:t>2019</w:t>
            </w:r>
          </w:p>
        </w:tc>
        <w:tc>
          <w:tcPr>
            <w:tcW w:w="1926" w:type="dxa"/>
          </w:tcPr>
          <w:p w:rsidR="000A6D3C" w:rsidRPr="00707291" w:rsidRDefault="000A6D3C" w:rsidP="003B0490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8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Default="000A6D3C" w:rsidP="003B0490">
            <w:pPr>
              <w:spacing w:line="240" w:lineRule="auto"/>
              <w:ind w:firstLine="0"/>
            </w:pPr>
            <w:r w:rsidRPr="007127B0">
              <w:rPr>
                <w:color w:val="000000"/>
              </w:rPr>
              <w:t>Анализ эффективности процедуры мониторинга</w:t>
            </w:r>
            <w:r>
              <w:t xml:space="preserve"> научно-исследовательской деятельности</w:t>
            </w:r>
          </w:p>
        </w:tc>
        <w:tc>
          <w:tcPr>
            <w:tcW w:w="1346" w:type="dxa"/>
          </w:tcPr>
          <w:p w:rsidR="000A6D3C" w:rsidRDefault="000A6D3C" w:rsidP="003B0490">
            <w:pPr>
              <w:ind w:firstLine="0"/>
            </w:pPr>
            <w:r w:rsidRPr="00AC3B3F">
              <w:t>2019</w:t>
            </w:r>
          </w:p>
        </w:tc>
        <w:tc>
          <w:tcPr>
            <w:tcW w:w="1926" w:type="dxa"/>
          </w:tcPr>
          <w:p w:rsidR="000A6D3C" w:rsidRPr="00707291" w:rsidRDefault="000A6D3C" w:rsidP="003B0490">
            <w:pPr>
              <w:spacing w:line="240" w:lineRule="auto"/>
              <w:ind w:firstLine="0"/>
            </w:pPr>
            <w:r>
              <w:t>НМЦ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8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Default="000A6D3C" w:rsidP="003B0490">
            <w:pPr>
              <w:spacing w:line="240" w:lineRule="auto"/>
              <w:ind w:firstLine="0"/>
            </w:pPr>
            <w:r w:rsidRPr="007127B0">
              <w:rPr>
                <w:color w:val="000000"/>
              </w:rPr>
              <w:t>Анализ эффективности процедуры мониторинга</w:t>
            </w:r>
            <w:r>
              <w:t>социального партнерства</w:t>
            </w:r>
          </w:p>
        </w:tc>
        <w:tc>
          <w:tcPr>
            <w:tcW w:w="1346" w:type="dxa"/>
          </w:tcPr>
          <w:p w:rsidR="000A6D3C" w:rsidRDefault="000A6D3C" w:rsidP="003B0490">
            <w:pPr>
              <w:ind w:firstLine="0"/>
            </w:pPr>
            <w:r w:rsidRPr="00AC3B3F">
              <w:t>2019</w:t>
            </w:r>
          </w:p>
        </w:tc>
        <w:tc>
          <w:tcPr>
            <w:tcW w:w="1926" w:type="dxa"/>
          </w:tcPr>
          <w:p w:rsidR="000A6D3C" w:rsidRPr="00707291" w:rsidRDefault="000A6D3C" w:rsidP="003B0490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8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BD591D" w:rsidRDefault="000A6D3C" w:rsidP="003B0490">
            <w:pPr>
              <w:spacing w:line="240" w:lineRule="auto"/>
              <w:ind w:firstLine="0"/>
            </w:pPr>
            <w:r w:rsidRPr="00BD591D">
              <w:rPr>
                <w:color w:val="000000"/>
              </w:rPr>
              <w:t xml:space="preserve">Анализ </w:t>
            </w:r>
            <w:proofErr w:type="gramStart"/>
            <w:r w:rsidRPr="00BD591D">
              <w:rPr>
                <w:color w:val="000000"/>
              </w:rPr>
              <w:t>эффективности процедуры мониторинга</w:t>
            </w:r>
            <w:r w:rsidRPr="00BD591D">
              <w:t xml:space="preserve"> формирования имиджа колледжа</w:t>
            </w:r>
            <w:proofErr w:type="gramEnd"/>
          </w:p>
        </w:tc>
        <w:tc>
          <w:tcPr>
            <w:tcW w:w="1346" w:type="dxa"/>
          </w:tcPr>
          <w:p w:rsidR="000A6D3C" w:rsidRDefault="000A6D3C" w:rsidP="003B0490">
            <w:pPr>
              <w:ind w:firstLine="0"/>
            </w:pPr>
            <w:r w:rsidRPr="00AC3B3F">
              <w:t>2019</w:t>
            </w:r>
          </w:p>
        </w:tc>
        <w:tc>
          <w:tcPr>
            <w:tcW w:w="1926" w:type="dxa"/>
          </w:tcPr>
          <w:p w:rsidR="000A6D3C" w:rsidRPr="00707291" w:rsidRDefault="000A6D3C" w:rsidP="003B0490">
            <w:pPr>
              <w:spacing w:line="240" w:lineRule="auto"/>
              <w:ind w:firstLine="0"/>
            </w:pPr>
            <w:r>
              <w:t>Зам. директора по коммерческой деятельности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8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Pr="00BD591D" w:rsidRDefault="000A6D3C" w:rsidP="003B0490">
            <w:pPr>
              <w:spacing w:line="240" w:lineRule="auto"/>
              <w:ind w:firstLine="0"/>
              <w:rPr>
                <w:color w:val="000000"/>
              </w:rPr>
            </w:pPr>
            <w:r w:rsidRPr="00BD591D">
              <w:rPr>
                <w:color w:val="000000"/>
              </w:rPr>
              <w:t xml:space="preserve">Анализ </w:t>
            </w:r>
            <w:proofErr w:type="gramStart"/>
            <w:r w:rsidRPr="00BD591D">
              <w:rPr>
                <w:color w:val="000000"/>
              </w:rPr>
              <w:t xml:space="preserve">эффективности процедуры мониторинга </w:t>
            </w:r>
            <w:r w:rsidRPr="00BD591D">
              <w:t>развития управленческой деятельности</w:t>
            </w:r>
            <w:proofErr w:type="gramEnd"/>
          </w:p>
        </w:tc>
        <w:tc>
          <w:tcPr>
            <w:tcW w:w="1346" w:type="dxa"/>
          </w:tcPr>
          <w:p w:rsidR="000A6D3C" w:rsidRDefault="000A6D3C" w:rsidP="003B0490">
            <w:pPr>
              <w:ind w:firstLine="0"/>
            </w:pPr>
            <w:r w:rsidRPr="00AC3B3F">
              <w:t>2019</w:t>
            </w:r>
          </w:p>
        </w:tc>
        <w:tc>
          <w:tcPr>
            <w:tcW w:w="1926" w:type="dxa"/>
          </w:tcPr>
          <w:p w:rsidR="000A6D3C" w:rsidRPr="00707291" w:rsidRDefault="000A6D3C" w:rsidP="003B0490">
            <w:pPr>
              <w:spacing w:line="240" w:lineRule="auto"/>
              <w:ind w:firstLine="0"/>
            </w:pPr>
            <w:r>
              <w:t xml:space="preserve">Директор 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  <w:tr w:rsidR="000A6D3C" w:rsidRPr="00707291" w:rsidTr="000A6D3C">
        <w:tc>
          <w:tcPr>
            <w:tcW w:w="923" w:type="dxa"/>
          </w:tcPr>
          <w:p w:rsidR="000A6D3C" w:rsidRPr="00707291" w:rsidRDefault="000A6D3C" w:rsidP="000A6D3C">
            <w:pPr>
              <w:numPr>
                <w:ilvl w:val="0"/>
                <w:numId w:val="68"/>
              </w:numPr>
              <w:spacing w:line="240" w:lineRule="auto"/>
              <w:jc w:val="left"/>
            </w:pPr>
          </w:p>
        </w:tc>
        <w:tc>
          <w:tcPr>
            <w:tcW w:w="4994" w:type="dxa"/>
          </w:tcPr>
          <w:p w:rsidR="000A6D3C" w:rsidRDefault="000A6D3C" w:rsidP="003B0490">
            <w:pPr>
              <w:spacing w:line="240" w:lineRule="auto"/>
              <w:ind w:firstLine="0"/>
              <w:rPr>
                <w:b/>
                <w:color w:val="000000"/>
              </w:rPr>
            </w:pPr>
            <w:r w:rsidRPr="003479EE">
              <w:t xml:space="preserve">Подготовка предложений в Программу развития колледжа по </w:t>
            </w:r>
            <w:r>
              <w:t>дальнейшему развитию мониторинга</w:t>
            </w:r>
          </w:p>
        </w:tc>
        <w:tc>
          <w:tcPr>
            <w:tcW w:w="1346" w:type="dxa"/>
          </w:tcPr>
          <w:p w:rsidR="000A6D3C" w:rsidRDefault="000A6D3C" w:rsidP="003B0490">
            <w:pPr>
              <w:spacing w:line="240" w:lineRule="auto"/>
              <w:ind w:firstLine="0"/>
            </w:pPr>
            <w:r>
              <w:t>2019</w:t>
            </w:r>
          </w:p>
        </w:tc>
        <w:tc>
          <w:tcPr>
            <w:tcW w:w="1926" w:type="dxa"/>
          </w:tcPr>
          <w:p w:rsidR="000A6D3C" w:rsidRPr="00707291" w:rsidRDefault="000A6D3C" w:rsidP="003B0490">
            <w:pPr>
              <w:spacing w:line="240" w:lineRule="auto"/>
              <w:ind w:firstLine="0"/>
            </w:pPr>
            <w:r>
              <w:t>НМЦ, зам. по УР</w:t>
            </w:r>
          </w:p>
        </w:tc>
        <w:tc>
          <w:tcPr>
            <w:tcW w:w="1664" w:type="dxa"/>
          </w:tcPr>
          <w:p w:rsidR="000A6D3C" w:rsidRPr="00707291" w:rsidRDefault="000A6D3C" w:rsidP="00E168AE">
            <w:pPr>
              <w:spacing w:line="240" w:lineRule="auto"/>
            </w:pPr>
          </w:p>
        </w:tc>
      </w:tr>
    </w:tbl>
    <w:p w:rsidR="003B0490" w:rsidRDefault="003B0490" w:rsidP="003B0490">
      <w:pPr>
        <w:autoSpaceDE w:val="0"/>
        <w:autoSpaceDN w:val="0"/>
        <w:adjustRightInd w:val="0"/>
        <w:spacing w:line="240" w:lineRule="auto"/>
        <w:ind w:firstLine="0"/>
      </w:pPr>
    </w:p>
    <w:p w:rsidR="000A6D3C" w:rsidRPr="00707291" w:rsidRDefault="000A6D3C" w:rsidP="003B0490">
      <w:pPr>
        <w:autoSpaceDE w:val="0"/>
        <w:autoSpaceDN w:val="0"/>
        <w:adjustRightInd w:val="0"/>
        <w:spacing w:line="240" w:lineRule="auto"/>
        <w:ind w:firstLine="0"/>
      </w:pPr>
      <w:r w:rsidRPr="00B56166">
        <w:rPr>
          <w:b/>
        </w:rPr>
        <w:t>Разработчики подпрограммы:</w:t>
      </w:r>
      <w:r>
        <w:t>НМЦ, зам. директора по УР</w:t>
      </w:r>
    </w:p>
    <w:p w:rsidR="000A6D3C" w:rsidRDefault="000A6D3C" w:rsidP="000A6D3C"/>
    <w:p w:rsidR="000A6D3C" w:rsidRDefault="000A6D3C" w:rsidP="00DA6F6A">
      <w:pPr>
        <w:spacing w:line="360" w:lineRule="auto"/>
        <w:rPr>
          <w:b/>
          <w:sz w:val="32"/>
          <w:szCs w:val="32"/>
        </w:rPr>
      </w:pPr>
    </w:p>
    <w:sectPr w:rsidR="000A6D3C" w:rsidSect="008134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AE" w:rsidRDefault="00E168AE" w:rsidP="0013647A">
      <w:pPr>
        <w:spacing w:line="240" w:lineRule="auto"/>
      </w:pPr>
      <w:r>
        <w:separator/>
      </w:r>
    </w:p>
  </w:endnote>
  <w:endnote w:type="continuationSeparator" w:id="1">
    <w:p w:rsidR="00E168AE" w:rsidRDefault="00E168AE" w:rsidP="00136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577784"/>
      <w:docPartObj>
        <w:docPartGallery w:val="Page Numbers (Bottom of Page)"/>
        <w:docPartUnique/>
      </w:docPartObj>
    </w:sdtPr>
    <w:sdtContent>
      <w:p w:rsidR="00E168AE" w:rsidRDefault="00E168AE">
        <w:pPr>
          <w:pStyle w:val="af4"/>
          <w:jc w:val="center"/>
        </w:pPr>
        <w:fldSimple w:instr="PAGE   \* MERGEFORMAT">
          <w:r>
            <w:rPr>
              <w:noProof/>
            </w:rPr>
            <w:t>27</w:t>
          </w:r>
        </w:fldSimple>
      </w:p>
    </w:sdtContent>
  </w:sdt>
  <w:p w:rsidR="00E168AE" w:rsidRDefault="00E168A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AE" w:rsidRDefault="00E168AE" w:rsidP="0013647A">
      <w:pPr>
        <w:spacing w:line="240" w:lineRule="auto"/>
      </w:pPr>
      <w:r>
        <w:separator/>
      </w:r>
    </w:p>
  </w:footnote>
  <w:footnote w:type="continuationSeparator" w:id="1">
    <w:p w:rsidR="00E168AE" w:rsidRDefault="00E168AE" w:rsidP="001364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985"/>
    <w:multiLevelType w:val="hybridMultilevel"/>
    <w:tmpl w:val="C0480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1110"/>
    <w:multiLevelType w:val="hybridMultilevel"/>
    <w:tmpl w:val="9E5C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4DE7"/>
    <w:multiLevelType w:val="hybridMultilevel"/>
    <w:tmpl w:val="C652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6A14"/>
    <w:multiLevelType w:val="hybridMultilevel"/>
    <w:tmpl w:val="7A7E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399"/>
    <w:multiLevelType w:val="hybridMultilevel"/>
    <w:tmpl w:val="4528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26A77"/>
    <w:multiLevelType w:val="hybridMultilevel"/>
    <w:tmpl w:val="5FF2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034575"/>
    <w:multiLevelType w:val="hybridMultilevel"/>
    <w:tmpl w:val="B65A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F52DC"/>
    <w:multiLevelType w:val="hybridMultilevel"/>
    <w:tmpl w:val="1CB4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B71B7"/>
    <w:multiLevelType w:val="hybridMultilevel"/>
    <w:tmpl w:val="92401694"/>
    <w:lvl w:ilvl="0" w:tplc="2B7EC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F1095"/>
    <w:multiLevelType w:val="hybridMultilevel"/>
    <w:tmpl w:val="CEC6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617A1"/>
    <w:multiLevelType w:val="hybridMultilevel"/>
    <w:tmpl w:val="520C0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C358F"/>
    <w:multiLevelType w:val="hybridMultilevel"/>
    <w:tmpl w:val="EE3A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84A12"/>
    <w:multiLevelType w:val="hybridMultilevel"/>
    <w:tmpl w:val="AC2C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D46A0"/>
    <w:multiLevelType w:val="hybridMultilevel"/>
    <w:tmpl w:val="9B2E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64B3A"/>
    <w:multiLevelType w:val="hybridMultilevel"/>
    <w:tmpl w:val="5188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810B7"/>
    <w:multiLevelType w:val="hybridMultilevel"/>
    <w:tmpl w:val="F2485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6943CA"/>
    <w:multiLevelType w:val="hybridMultilevel"/>
    <w:tmpl w:val="5B926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37A71"/>
    <w:multiLevelType w:val="hybridMultilevel"/>
    <w:tmpl w:val="0A24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323EFD"/>
    <w:multiLevelType w:val="hybridMultilevel"/>
    <w:tmpl w:val="66763842"/>
    <w:lvl w:ilvl="0" w:tplc="B2AE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1448E5"/>
    <w:multiLevelType w:val="hybridMultilevel"/>
    <w:tmpl w:val="8BDAB3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0853530"/>
    <w:multiLevelType w:val="hybridMultilevel"/>
    <w:tmpl w:val="8BFE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C56410"/>
    <w:multiLevelType w:val="hybridMultilevel"/>
    <w:tmpl w:val="F742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2E6D4F"/>
    <w:multiLevelType w:val="hybridMultilevel"/>
    <w:tmpl w:val="3B2C7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4E81D25"/>
    <w:multiLevelType w:val="hybridMultilevel"/>
    <w:tmpl w:val="ADF891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8D5C40"/>
    <w:multiLevelType w:val="hybridMultilevel"/>
    <w:tmpl w:val="9AAA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B11B9A"/>
    <w:multiLevelType w:val="hybridMultilevel"/>
    <w:tmpl w:val="4DAE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270B85"/>
    <w:multiLevelType w:val="hybridMultilevel"/>
    <w:tmpl w:val="4926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2370CD"/>
    <w:multiLevelType w:val="hybridMultilevel"/>
    <w:tmpl w:val="6834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732FB7"/>
    <w:multiLevelType w:val="hybridMultilevel"/>
    <w:tmpl w:val="60D4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3D0BE3"/>
    <w:multiLevelType w:val="hybridMultilevel"/>
    <w:tmpl w:val="4462FA4C"/>
    <w:lvl w:ilvl="0" w:tplc="FCCA88CC">
      <w:start w:val="1"/>
      <w:numFmt w:val="decimal"/>
      <w:lvlText w:val="%1."/>
      <w:lvlJc w:val="left"/>
      <w:pPr>
        <w:tabs>
          <w:tab w:val="num" w:pos="-928"/>
        </w:tabs>
        <w:ind w:firstLine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BAC134B"/>
    <w:multiLevelType w:val="hybridMultilevel"/>
    <w:tmpl w:val="8BE099AC"/>
    <w:lvl w:ilvl="0" w:tplc="44086430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CE86CDB"/>
    <w:multiLevelType w:val="hybridMultilevel"/>
    <w:tmpl w:val="A19E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73F25"/>
    <w:multiLevelType w:val="hybridMultilevel"/>
    <w:tmpl w:val="5B926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5520E4"/>
    <w:multiLevelType w:val="hybridMultilevel"/>
    <w:tmpl w:val="27D2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9717D0"/>
    <w:multiLevelType w:val="multilevel"/>
    <w:tmpl w:val="825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983540"/>
    <w:multiLevelType w:val="hybridMultilevel"/>
    <w:tmpl w:val="81F0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F46A7D"/>
    <w:multiLevelType w:val="hybridMultilevel"/>
    <w:tmpl w:val="2742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090103"/>
    <w:multiLevelType w:val="hybridMultilevel"/>
    <w:tmpl w:val="E1308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30113615"/>
    <w:multiLevelType w:val="hybridMultilevel"/>
    <w:tmpl w:val="E504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594C22"/>
    <w:multiLevelType w:val="hybridMultilevel"/>
    <w:tmpl w:val="FE6C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4C04E3"/>
    <w:multiLevelType w:val="hybridMultilevel"/>
    <w:tmpl w:val="997CC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34DC0D5C"/>
    <w:multiLevelType w:val="hybridMultilevel"/>
    <w:tmpl w:val="78AC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EB6C22"/>
    <w:multiLevelType w:val="hybridMultilevel"/>
    <w:tmpl w:val="62FA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F86148"/>
    <w:multiLevelType w:val="hybridMultilevel"/>
    <w:tmpl w:val="80FE1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D33008C"/>
    <w:multiLevelType w:val="hybridMultilevel"/>
    <w:tmpl w:val="4DFE79D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FC35DDF"/>
    <w:multiLevelType w:val="hybridMultilevel"/>
    <w:tmpl w:val="E3A8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5C3242"/>
    <w:multiLevelType w:val="hybridMultilevel"/>
    <w:tmpl w:val="B8C4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A87B2C"/>
    <w:multiLevelType w:val="hybridMultilevel"/>
    <w:tmpl w:val="519059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347ADC"/>
    <w:multiLevelType w:val="hybridMultilevel"/>
    <w:tmpl w:val="5068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AC6DA8"/>
    <w:multiLevelType w:val="hybridMultilevel"/>
    <w:tmpl w:val="08DE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E50E00"/>
    <w:multiLevelType w:val="hybridMultilevel"/>
    <w:tmpl w:val="876228D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234433"/>
    <w:multiLevelType w:val="hybridMultilevel"/>
    <w:tmpl w:val="4092B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BF2C70"/>
    <w:multiLevelType w:val="hybridMultilevel"/>
    <w:tmpl w:val="17FA3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7342D2F"/>
    <w:multiLevelType w:val="hybridMultilevel"/>
    <w:tmpl w:val="48C89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A720294"/>
    <w:multiLevelType w:val="hybridMultilevel"/>
    <w:tmpl w:val="4D12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462421"/>
    <w:multiLevelType w:val="hybridMultilevel"/>
    <w:tmpl w:val="17627F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D850C8E"/>
    <w:multiLevelType w:val="hybridMultilevel"/>
    <w:tmpl w:val="C890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4A7D7F"/>
    <w:multiLevelType w:val="hybridMultilevel"/>
    <w:tmpl w:val="4890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986DFC"/>
    <w:multiLevelType w:val="hybridMultilevel"/>
    <w:tmpl w:val="6AEC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81E0C86"/>
    <w:multiLevelType w:val="hybridMultilevel"/>
    <w:tmpl w:val="3744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07686"/>
    <w:multiLevelType w:val="hybridMultilevel"/>
    <w:tmpl w:val="93A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624191"/>
    <w:multiLevelType w:val="hybridMultilevel"/>
    <w:tmpl w:val="1172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684492"/>
    <w:multiLevelType w:val="hybridMultilevel"/>
    <w:tmpl w:val="4528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2165D4"/>
    <w:multiLevelType w:val="hybridMultilevel"/>
    <w:tmpl w:val="703408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CB68B0"/>
    <w:multiLevelType w:val="hybridMultilevel"/>
    <w:tmpl w:val="012679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65">
    <w:nsid w:val="75756128"/>
    <w:multiLevelType w:val="hybridMultilevel"/>
    <w:tmpl w:val="AC445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894219F"/>
    <w:multiLevelType w:val="hybridMultilevel"/>
    <w:tmpl w:val="0694A8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7C2F6392"/>
    <w:multiLevelType w:val="hybridMultilevel"/>
    <w:tmpl w:val="5EB6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7C64BB"/>
    <w:multiLevelType w:val="hybridMultilevel"/>
    <w:tmpl w:val="39D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BD3961"/>
    <w:multiLevelType w:val="hybridMultilevel"/>
    <w:tmpl w:val="0A64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4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46"/>
  </w:num>
  <w:num w:numId="17">
    <w:abstractNumId w:val="69"/>
  </w:num>
  <w:num w:numId="18">
    <w:abstractNumId w:val="28"/>
  </w:num>
  <w:num w:numId="19">
    <w:abstractNumId w:val="34"/>
  </w:num>
  <w:num w:numId="20">
    <w:abstractNumId w:val="59"/>
  </w:num>
  <w:num w:numId="21">
    <w:abstractNumId w:val="53"/>
  </w:num>
  <w:num w:numId="22">
    <w:abstractNumId w:val="24"/>
  </w:num>
  <w:num w:numId="23">
    <w:abstractNumId w:val="38"/>
  </w:num>
  <w:num w:numId="24">
    <w:abstractNumId w:val="42"/>
  </w:num>
  <w:num w:numId="25">
    <w:abstractNumId w:val="17"/>
  </w:num>
  <w:num w:numId="26">
    <w:abstractNumId w:val="33"/>
  </w:num>
  <w:num w:numId="27">
    <w:abstractNumId w:val="37"/>
  </w:num>
  <w:num w:numId="28">
    <w:abstractNumId w:val="66"/>
  </w:num>
  <w:num w:numId="29">
    <w:abstractNumId w:val="5"/>
  </w:num>
  <w:num w:numId="30">
    <w:abstractNumId w:val="30"/>
  </w:num>
  <w:num w:numId="31">
    <w:abstractNumId w:val="14"/>
  </w:num>
  <w:num w:numId="32">
    <w:abstractNumId w:val="68"/>
  </w:num>
  <w:num w:numId="33">
    <w:abstractNumId w:val="6"/>
  </w:num>
  <w:num w:numId="34">
    <w:abstractNumId w:val="25"/>
  </w:num>
  <w:num w:numId="35">
    <w:abstractNumId w:val="39"/>
  </w:num>
  <w:num w:numId="36">
    <w:abstractNumId w:val="40"/>
  </w:num>
  <w:num w:numId="37">
    <w:abstractNumId w:val="29"/>
  </w:num>
  <w:num w:numId="38">
    <w:abstractNumId w:val="43"/>
  </w:num>
  <w:num w:numId="39">
    <w:abstractNumId w:val="11"/>
  </w:num>
  <w:num w:numId="40">
    <w:abstractNumId w:val="52"/>
  </w:num>
  <w:num w:numId="41">
    <w:abstractNumId w:val="31"/>
  </w:num>
  <w:num w:numId="42">
    <w:abstractNumId w:val="4"/>
  </w:num>
  <w:num w:numId="43">
    <w:abstractNumId w:val="67"/>
  </w:num>
  <w:num w:numId="44">
    <w:abstractNumId w:val="62"/>
  </w:num>
  <w:num w:numId="45">
    <w:abstractNumId w:val="3"/>
  </w:num>
  <w:num w:numId="46">
    <w:abstractNumId w:val="58"/>
  </w:num>
  <w:num w:numId="47">
    <w:abstractNumId w:val="18"/>
  </w:num>
  <w:num w:numId="48">
    <w:abstractNumId w:val="21"/>
  </w:num>
  <w:num w:numId="49">
    <w:abstractNumId w:val="26"/>
  </w:num>
  <w:num w:numId="50">
    <w:abstractNumId w:val="16"/>
  </w:num>
  <w:num w:numId="51">
    <w:abstractNumId w:val="65"/>
  </w:num>
  <w:num w:numId="52">
    <w:abstractNumId w:val="32"/>
  </w:num>
  <w:num w:numId="53">
    <w:abstractNumId w:val="9"/>
  </w:num>
  <w:num w:numId="54">
    <w:abstractNumId w:val="60"/>
  </w:num>
  <w:num w:numId="55">
    <w:abstractNumId w:val="36"/>
  </w:num>
  <w:num w:numId="56">
    <w:abstractNumId w:val="1"/>
  </w:num>
  <w:num w:numId="57">
    <w:abstractNumId w:val="13"/>
  </w:num>
  <w:num w:numId="58">
    <w:abstractNumId w:val="56"/>
  </w:num>
  <w:num w:numId="59">
    <w:abstractNumId w:val="45"/>
  </w:num>
  <w:num w:numId="60">
    <w:abstractNumId w:val="41"/>
  </w:num>
  <w:num w:numId="61">
    <w:abstractNumId w:val="61"/>
  </w:num>
  <w:num w:numId="62">
    <w:abstractNumId w:val="35"/>
  </w:num>
  <w:num w:numId="63">
    <w:abstractNumId w:val="20"/>
  </w:num>
  <w:num w:numId="64">
    <w:abstractNumId w:val="8"/>
  </w:num>
  <w:num w:numId="65">
    <w:abstractNumId w:val="2"/>
  </w:num>
  <w:num w:numId="66">
    <w:abstractNumId w:val="54"/>
  </w:num>
  <w:num w:numId="67">
    <w:abstractNumId w:val="57"/>
  </w:num>
  <w:num w:numId="68">
    <w:abstractNumId w:val="7"/>
  </w:num>
  <w:num w:numId="69">
    <w:abstractNumId w:val="48"/>
  </w:num>
  <w:num w:numId="70">
    <w:abstractNumId w:val="0"/>
  </w:num>
  <w:num w:numId="71">
    <w:abstractNumId w:val="27"/>
  </w:num>
  <w:num w:numId="72">
    <w:abstractNumId w:val="2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8CF"/>
    <w:rsid w:val="00001E15"/>
    <w:rsid w:val="0001107D"/>
    <w:rsid w:val="00047E1D"/>
    <w:rsid w:val="000A6D3C"/>
    <w:rsid w:val="0013647A"/>
    <w:rsid w:val="002477C4"/>
    <w:rsid w:val="00264E66"/>
    <w:rsid w:val="00322BB5"/>
    <w:rsid w:val="00341348"/>
    <w:rsid w:val="0037539D"/>
    <w:rsid w:val="003760F9"/>
    <w:rsid w:val="00377BAA"/>
    <w:rsid w:val="003B0490"/>
    <w:rsid w:val="003D7232"/>
    <w:rsid w:val="003E4F84"/>
    <w:rsid w:val="003F5CB3"/>
    <w:rsid w:val="004330D3"/>
    <w:rsid w:val="00440996"/>
    <w:rsid w:val="00486CBE"/>
    <w:rsid w:val="00520D61"/>
    <w:rsid w:val="00527B9D"/>
    <w:rsid w:val="0054381C"/>
    <w:rsid w:val="00635D83"/>
    <w:rsid w:val="006F734B"/>
    <w:rsid w:val="00715410"/>
    <w:rsid w:val="007B49B8"/>
    <w:rsid w:val="00813458"/>
    <w:rsid w:val="0087586E"/>
    <w:rsid w:val="009342E8"/>
    <w:rsid w:val="00946B46"/>
    <w:rsid w:val="00965F0D"/>
    <w:rsid w:val="009B5AF4"/>
    <w:rsid w:val="009E6CC3"/>
    <w:rsid w:val="00A07C9F"/>
    <w:rsid w:val="00A529F1"/>
    <w:rsid w:val="00B22A6D"/>
    <w:rsid w:val="00B568CF"/>
    <w:rsid w:val="00B7783B"/>
    <w:rsid w:val="00BC7877"/>
    <w:rsid w:val="00BF6BF7"/>
    <w:rsid w:val="00CB55CF"/>
    <w:rsid w:val="00D46501"/>
    <w:rsid w:val="00D92ADE"/>
    <w:rsid w:val="00DA6F6A"/>
    <w:rsid w:val="00DD1881"/>
    <w:rsid w:val="00E00E16"/>
    <w:rsid w:val="00E100BF"/>
    <w:rsid w:val="00E168AE"/>
    <w:rsid w:val="00EA344B"/>
    <w:rsid w:val="00EC745C"/>
    <w:rsid w:val="00F53E36"/>
    <w:rsid w:val="00FA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CF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27B9D"/>
    <w:pPr>
      <w:keepNext/>
      <w:spacing w:line="240" w:lineRule="auto"/>
      <w:ind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568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568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B568CF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a5">
    <w:name w:val="Таблицы (моноширинный)"/>
    <w:basedOn w:val="a"/>
    <w:next w:val="a"/>
    <w:rsid w:val="00B568C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paragraph" w:customStyle="1" w:styleId="oaeno">
    <w:name w:val="oaeno"/>
    <w:basedOn w:val="a"/>
    <w:rsid w:val="00B568CF"/>
    <w:pPr>
      <w:overflowPunct w:val="0"/>
      <w:autoSpaceDE w:val="0"/>
      <w:autoSpaceDN w:val="0"/>
      <w:adjustRightInd w:val="0"/>
      <w:spacing w:line="280" w:lineRule="exact"/>
      <w:ind w:firstLine="454"/>
    </w:pPr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527B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Emphasis"/>
    <w:qFormat/>
    <w:rsid w:val="00527B9D"/>
    <w:rPr>
      <w:i/>
      <w:iCs/>
    </w:rPr>
  </w:style>
  <w:style w:type="paragraph" w:styleId="a7">
    <w:name w:val="Normal (Web)"/>
    <w:basedOn w:val="a"/>
    <w:uiPriority w:val="99"/>
    <w:rsid w:val="0052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rsid w:val="00A07C9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0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753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753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uiPriority w:val="99"/>
    <w:rsid w:val="000110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01107D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01107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EC745C"/>
    <w:rPr>
      <w:color w:val="0000FF"/>
      <w:u w:val="single"/>
    </w:rPr>
  </w:style>
  <w:style w:type="paragraph" w:styleId="ae">
    <w:name w:val="No Spacing"/>
    <w:link w:val="af"/>
    <w:uiPriority w:val="1"/>
    <w:qFormat/>
    <w:rsid w:val="00B22A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B22A6D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0A6D3C"/>
    <w:pPr>
      <w:spacing w:before="240" w:after="60" w:line="276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rsid w:val="000A6D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header"/>
    <w:basedOn w:val="a"/>
    <w:link w:val="af3"/>
    <w:uiPriority w:val="99"/>
    <w:unhideWhenUsed/>
    <w:rsid w:val="0013647A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364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13647A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364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EA3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c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7DA-010A-4222-B365-1541BE88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102</Pages>
  <Words>21229</Words>
  <Characters>121009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ИОКК</cp:lastModifiedBy>
  <cp:revision>45</cp:revision>
  <dcterms:created xsi:type="dcterms:W3CDTF">2016-06-28T07:39:00Z</dcterms:created>
  <dcterms:modified xsi:type="dcterms:W3CDTF">2016-07-04T02:26:00Z</dcterms:modified>
</cp:coreProperties>
</file>